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80"/>
        <w:gridCol w:w="1182"/>
        <w:gridCol w:w="104"/>
        <w:gridCol w:w="345"/>
        <w:gridCol w:w="742"/>
        <w:gridCol w:w="371"/>
        <w:gridCol w:w="37"/>
        <w:gridCol w:w="73"/>
        <w:gridCol w:w="854"/>
        <w:gridCol w:w="182"/>
        <w:gridCol w:w="1424"/>
        <w:gridCol w:w="1145"/>
        <w:gridCol w:w="184"/>
        <w:gridCol w:w="1376"/>
        <w:gridCol w:w="371"/>
        <w:gridCol w:w="527"/>
        <w:gridCol w:w="35"/>
        <w:gridCol w:w="90"/>
        <w:gridCol w:w="35"/>
        <w:gridCol w:w="118"/>
      </w:tblGrid>
      <w:tr w:rsidR="00962220" w:rsidRPr="00962220" w14:paraId="1BF08E69" w14:textId="77777777" w:rsidTr="00962220">
        <w:trPr>
          <w:trHeight w:val="425"/>
        </w:trPr>
        <w:tc>
          <w:tcPr>
            <w:tcW w:w="80" w:type="dxa"/>
          </w:tcPr>
          <w:p w14:paraId="12EA80B2" w14:textId="77777777" w:rsidR="00962220" w:rsidRPr="003D2AA8" w:rsidRDefault="00962220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4957DF51" w14:textId="77777777" w:rsidR="00962220" w:rsidRPr="003D2AA8" w:rsidRDefault="00962220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95" w:type="dxa"/>
            <w:gridSpan w:val="1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973"/>
              <w:gridCol w:w="222"/>
            </w:tblGrid>
            <w:tr w:rsidR="00962220" w:rsidRPr="00962220" w14:paraId="2C66E63C" w14:textId="77777777" w:rsidTr="00815F6B">
              <w:tc>
                <w:tcPr>
                  <w:tcW w:w="1716" w:type="dxa"/>
                  <w:shd w:val="clear" w:color="auto" w:fill="auto"/>
                </w:tcPr>
                <w:tbl>
                  <w:tblPr>
                    <w:tblW w:w="9177" w:type="dxa"/>
                    <w:tblLook w:val="04A0" w:firstRow="1" w:lastRow="0" w:firstColumn="1" w:lastColumn="0" w:noHBand="0" w:noVBand="1"/>
                  </w:tblPr>
                  <w:tblGrid>
                    <w:gridCol w:w="1606"/>
                    <w:gridCol w:w="7571"/>
                  </w:tblGrid>
                  <w:tr w:rsidR="00962220" w:rsidRPr="00962220" w14:paraId="571FB7BA" w14:textId="77777777" w:rsidTr="00962220">
                    <w:tc>
                      <w:tcPr>
                        <w:tcW w:w="1606" w:type="dxa"/>
                        <w:shd w:val="clear" w:color="auto" w:fill="auto"/>
                      </w:tcPr>
                      <w:p w14:paraId="141C356D" w14:textId="1F26D2FF" w:rsidR="00962220" w:rsidRPr="00962220" w:rsidRDefault="00962220" w:rsidP="00962220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  <w:r w:rsidRPr="00962220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1A143404" wp14:editId="63B48388">
                              <wp:extent cx="882650" cy="124015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71" w:type="dxa"/>
                        <w:shd w:val="clear" w:color="auto" w:fill="auto"/>
                      </w:tcPr>
                      <w:p w14:paraId="193A6460" w14:textId="77777777" w:rsidR="00962220" w:rsidRPr="00962220" w:rsidRDefault="00962220" w:rsidP="00962220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lang w:val="en-US"/>
                          </w:rPr>
                        </w:pPr>
                      </w:p>
                      <w:p w14:paraId="70297F2E" w14:textId="77777777" w:rsidR="00962220" w:rsidRPr="00962220" w:rsidRDefault="00962220" w:rsidP="00962220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962220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14:paraId="0300EC6B" w14:textId="77777777" w:rsidR="00962220" w:rsidRPr="00962220" w:rsidRDefault="00962220" w:rsidP="00962220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962220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14:paraId="557A7D24" w14:textId="77777777" w:rsidR="00962220" w:rsidRPr="00962220" w:rsidRDefault="00962220" w:rsidP="00962220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962220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4B1EF82C" w14:textId="263D55E0" w:rsidR="00962220" w:rsidRPr="00962220" w:rsidRDefault="00962220" w:rsidP="00962220">
                  <w:pPr>
                    <w:spacing w:after="0" w:line="36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903" w:type="dxa"/>
                  <w:shd w:val="clear" w:color="auto" w:fill="auto"/>
                </w:tcPr>
                <w:p w14:paraId="09D7871C" w14:textId="1A5411D8" w:rsidR="00962220" w:rsidRPr="00962220" w:rsidRDefault="00962220" w:rsidP="00962220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29B53F5" w14:textId="77777777" w:rsidR="00962220" w:rsidRPr="00962220" w:rsidRDefault="00962220" w:rsidP="00962220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3719EB" w14:paraId="6BF926BD" w14:textId="77777777" w:rsidTr="00962220">
        <w:trPr>
          <w:trHeight w:val="425"/>
        </w:trPr>
        <w:tc>
          <w:tcPr>
            <w:tcW w:w="80" w:type="dxa"/>
          </w:tcPr>
          <w:p w14:paraId="769412A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14:paraId="299CB6E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02" w:type="dxa"/>
          </w:tcPr>
          <w:p w14:paraId="7C22CB0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2" w:type="dxa"/>
          </w:tcPr>
          <w:p w14:paraId="5DD4EF4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5" w:type="dxa"/>
          </w:tcPr>
          <w:p w14:paraId="4CECD90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71" w:type="dxa"/>
            <w:gridSpan w:val="5"/>
          </w:tcPr>
          <w:p w14:paraId="354DBD2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17" w:type="dxa"/>
            <w:gridSpan w:val="2"/>
          </w:tcPr>
          <w:p w14:paraId="025E471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878" w:type="dxa"/>
            <w:gridSpan w:val="9"/>
          </w:tcPr>
          <w:p w14:paraId="75D98FC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66E748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67953B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81"/>
            </w:tblGrid>
            <w:tr w:rsidR="004574BD" w:rsidRPr="003719EB" w14:paraId="01FA109C" w14:textId="77777777" w:rsidTr="00815F6B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8D197A" w14:textId="77777777" w:rsidR="00471173" w:rsidRPr="003719EB" w:rsidRDefault="00471173" w:rsidP="00471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бухгалтерского учета, анализа и аудита</w:t>
                  </w:r>
                </w:p>
                <w:p w14:paraId="3B17252D" w14:textId="21F04E8B" w:rsidR="004574BD" w:rsidRPr="003719EB" w:rsidRDefault="00471173" w:rsidP="00954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719EB">
                    <w:rPr>
                      <w:noProof/>
                      <w:lang w:eastAsia="ru-RU"/>
                    </w:rPr>
                    <w:drawing>
                      <wp:inline distT="0" distB="0" distL="0" distR="0" wp14:anchorId="00B6FD6A" wp14:editId="0724771F">
                        <wp:extent cx="948267" cy="431799"/>
                        <wp:effectExtent l="0" t="0" r="4445" b="6985"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4315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Чистяков</w:t>
                  </w:r>
                  <w:r w:rsidR="00954A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О.А.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28</w:t>
                  </w:r>
                  <w:r w:rsidR="00197209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.0</w:t>
                  </w:r>
                  <w:r w:rsid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  <w:r w:rsidR="00197209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 w:rsid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14:paraId="715BDB4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220" w:rsidRPr="003719EB" w14:paraId="4B494F27" w14:textId="77777777" w:rsidTr="00962220">
        <w:trPr>
          <w:trHeight w:val="708"/>
        </w:trPr>
        <w:tc>
          <w:tcPr>
            <w:tcW w:w="80" w:type="dxa"/>
          </w:tcPr>
          <w:p w14:paraId="505004B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28D0C0A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6B7BDC5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</w:tcPr>
          <w:p w14:paraId="09C2259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5" w:type="dxa"/>
          </w:tcPr>
          <w:p w14:paraId="78280BA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71" w:type="dxa"/>
            <w:gridSpan w:val="5"/>
          </w:tcPr>
          <w:p w14:paraId="3354200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7" w:type="dxa"/>
            <w:gridSpan w:val="2"/>
          </w:tcPr>
          <w:p w14:paraId="3D5D408D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</w:tcPr>
          <w:p w14:paraId="3D8227C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</w:tcPr>
          <w:p w14:paraId="453DE7B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72EF6E8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66705ECD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FF1C10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788617B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38E49280" w14:textId="77777777" w:rsidTr="00962220">
        <w:trPr>
          <w:trHeight w:val="425"/>
        </w:trPr>
        <w:tc>
          <w:tcPr>
            <w:tcW w:w="80" w:type="dxa"/>
          </w:tcPr>
          <w:p w14:paraId="566E6C8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6545427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2D13B28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02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3719EB" w14:paraId="032CB43C" w14:textId="77777777" w:rsidTr="00815F6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B418EA" w14:textId="77777777" w:rsidR="004574BD" w:rsidRPr="003719EB" w:rsidRDefault="00A43B5F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</w:t>
                  </w:r>
                  <w:r w:rsidR="00BC58B2"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 w:rsidR="00F0125D"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14:paraId="650B128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14:paraId="74D194E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2749B7E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522036D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62220" w:rsidRPr="003719EB" w14:paraId="406E55CF" w14:textId="77777777" w:rsidTr="00962220">
        <w:trPr>
          <w:trHeight w:val="425"/>
        </w:trPr>
        <w:tc>
          <w:tcPr>
            <w:tcW w:w="80" w:type="dxa"/>
          </w:tcPr>
          <w:p w14:paraId="33D4FB6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0CBDCCD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68689BA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</w:tcPr>
          <w:p w14:paraId="1027B14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5" w:type="dxa"/>
          </w:tcPr>
          <w:p w14:paraId="5DC7D9D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71" w:type="dxa"/>
            <w:gridSpan w:val="5"/>
          </w:tcPr>
          <w:p w14:paraId="56FBDA2D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7" w:type="dxa"/>
            <w:gridSpan w:val="2"/>
          </w:tcPr>
          <w:p w14:paraId="16EDD37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</w:tcPr>
          <w:p w14:paraId="3CD6D51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</w:tcPr>
          <w:p w14:paraId="18B9070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0D4E87A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18B801A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6623CBD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064FDA1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6EB5D1C4" w14:textId="77777777" w:rsidTr="00962220">
        <w:trPr>
          <w:trHeight w:val="425"/>
        </w:trPr>
        <w:tc>
          <w:tcPr>
            <w:tcW w:w="80" w:type="dxa"/>
          </w:tcPr>
          <w:p w14:paraId="63DEBB8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72CD991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9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4574BD" w:rsidRPr="003719EB" w14:paraId="49E9FFB4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75E549" w14:textId="77777777" w:rsidR="004574BD" w:rsidRPr="003719EB" w:rsidRDefault="008637D5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ПРЕДДИПЛОМНАЯ ПРАКТИКА</w:t>
                  </w:r>
                </w:p>
              </w:tc>
            </w:tr>
          </w:tbl>
          <w:p w14:paraId="3103829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220" w:rsidRPr="003719EB" w14:paraId="790F6430" w14:textId="77777777" w:rsidTr="00962220">
        <w:trPr>
          <w:trHeight w:val="425"/>
        </w:trPr>
        <w:tc>
          <w:tcPr>
            <w:tcW w:w="80" w:type="dxa"/>
          </w:tcPr>
          <w:p w14:paraId="503D302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566D545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3B4A217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</w:tcPr>
          <w:p w14:paraId="25F3B0F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5" w:type="dxa"/>
          </w:tcPr>
          <w:p w14:paraId="10D8FDE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71" w:type="dxa"/>
            <w:gridSpan w:val="5"/>
          </w:tcPr>
          <w:p w14:paraId="6F91384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7" w:type="dxa"/>
            <w:gridSpan w:val="2"/>
          </w:tcPr>
          <w:p w14:paraId="312989F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</w:tcPr>
          <w:p w14:paraId="219F626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</w:tcPr>
          <w:p w14:paraId="7A8E41A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3E78E39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3EC07F9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9EC566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7ABB288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7F3744AC" w14:textId="77777777" w:rsidTr="00962220">
        <w:trPr>
          <w:trHeight w:val="500"/>
        </w:trPr>
        <w:tc>
          <w:tcPr>
            <w:tcW w:w="80" w:type="dxa"/>
          </w:tcPr>
          <w:p w14:paraId="5E8383D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7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5"/>
            </w:tblGrid>
            <w:tr w:rsidR="004574BD" w:rsidRPr="003719EB" w14:paraId="37878123" w14:textId="77777777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65B96D" w14:textId="77777777" w:rsidR="004574BD" w:rsidRPr="003719EB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14:paraId="6471DCF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62220" w:rsidRPr="003719EB" w14:paraId="602B9FD1" w14:textId="77777777" w:rsidTr="00962220">
        <w:trPr>
          <w:trHeight w:val="306"/>
        </w:trPr>
        <w:tc>
          <w:tcPr>
            <w:tcW w:w="80" w:type="dxa"/>
          </w:tcPr>
          <w:p w14:paraId="0652833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14:paraId="268134F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02" w:type="dxa"/>
          </w:tcPr>
          <w:p w14:paraId="45D8D87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2" w:type="dxa"/>
          </w:tcPr>
          <w:p w14:paraId="2AF5420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5" w:type="dxa"/>
          </w:tcPr>
          <w:p w14:paraId="1DF380A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71" w:type="dxa"/>
            <w:gridSpan w:val="5"/>
          </w:tcPr>
          <w:p w14:paraId="219B6CA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17" w:type="dxa"/>
            <w:gridSpan w:val="2"/>
          </w:tcPr>
          <w:p w14:paraId="62A3D7F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48" w:type="dxa"/>
          </w:tcPr>
          <w:p w14:paraId="42A04F3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0" w:type="dxa"/>
            <w:gridSpan w:val="2"/>
          </w:tcPr>
          <w:p w14:paraId="1B0C6EFD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9" w:type="dxa"/>
          </w:tcPr>
          <w:p w14:paraId="470AB09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28" w:type="dxa"/>
          </w:tcPr>
          <w:p w14:paraId="00261C3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" w:type="dxa"/>
          </w:tcPr>
          <w:p w14:paraId="5114ADF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33" w:type="dxa"/>
            <w:gridSpan w:val="3"/>
          </w:tcPr>
          <w:p w14:paraId="2162A39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3719EB" w14:paraId="7DD7C375" w14:textId="77777777" w:rsidTr="00962220">
        <w:trPr>
          <w:trHeight w:val="500"/>
        </w:trPr>
        <w:tc>
          <w:tcPr>
            <w:tcW w:w="80" w:type="dxa"/>
          </w:tcPr>
          <w:p w14:paraId="049EF05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27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5"/>
            </w:tblGrid>
            <w:tr w:rsidR="004574BD" w:rsidRPr="003719EB" w14:paraId="50E76878" w14:textId="77777777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770428" w14:textId="77777777" w:rsidR="004574BD" w:rsidRPr="003719EB" w:rsidRDefault="002F70D7" w:rsidP="002F70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</w:t>
                  </w:r>
                  <w:r w:rsidR="004574BD"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.03.0</w:t>
                  </w: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="004574BD"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Экономика</w:t>
                  </w:r>
                </w:p>
              </w:tc>
            </w:tr>
          </w:tbl>
          <w:p w14:paraId="589F99A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62220" w:rsidRPr="003719EB" w14:paraId="13B4288E" w14:textId="77777777" w:rsidTr="00962220">
        <w:trPr>
          <w:trHeight w:val="393"/>
        </w:trPr>
        <w:tc>
          <w:tcPr>
            <w:tcW w:w="80" w:type="dxa"/>
          </w:tcPr>
          <w:p w14:paraId="59726D7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14:paraId="15DF5CB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02" w:type="dxa"/>
          </w:tcPr>
          <w:p w14:paraId="34F44EB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2" w:type="dxa"/>
          </w:tcPr>
          <w:p w14:paraId="1B7D915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5" w:type="dxa"/>
          </w:tcPr>
          <w:p w14:paraId="3B3D609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71" w:type="dxa"/>
            <w:gridSpan w:val="5"/>
          </w:tcPr>
          <w:p w14:paraId="3CAE69B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17" w:type="dxa"/>
            <w:gridSpan w:val="2"/>
          </w:tcPr>
          <w:p w14:paraId="0A1AD04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48" w:type="dxa"/>
          </w:tcPr>
          <w:p w14:paraId="41B3EC4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0" w:type="dxa"/>
            <w:gridSpan w:val="2"/>
          </w:tcPr>
          <w:p w14:paraId="2E7B84F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9" w:type="dxa"/>
          </w:tcPr>
          <w:p w14:paraId="53A9655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28" w:type="dxa"/>
          </w:tcPr>
          <w:p w14:paraId="24A120A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" w:type="dxa"/>
          </w:tcPr>
          <w:p w14:paraId="546F92E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33" w:type="dxa"/>
            <w:gridSpan w:val="3"/>
          </w:tcPr>
          <w:p w14:paraId="5763334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3719EB" w14:paraId="117F5ED8" w14:textId="77777777" w:rsidTr="00962220">
        <w:trPr>
          <w:trHeight w:val="425"/>
        </w:trPr>
        <w:tc>
          <w:tcPr>
            <w:tcW w:w="80" w:type="dxa"/>
          </w:tcPr>
          <w:p w14:paraId="018494AD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14:paraId="5648501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9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4574BD" w:rsidRPr="003719EB" w14:paraId="53C5521A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15"/>
                  </w:tblGrid>
                  <w:tr w:rsidR="004574BD" w:rsidRPr="003719EB" w14:paraId="181DBF1B" w14:textId="77777777" w:rsidTr="00815F6B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F3578BF" w14:textId="77777777" w:rsidR="004574BD" w:rsidRPr="003719EB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06097F"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Бухгалтерский учет и финансы</w:t>
                        </w:r>
                      </w:p>
                      <w:p w14:paraId="3165F607" w14:textId="77777777" w:rsidR="004574BD" w:rsidRPr="003719EB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14:paraId="2F9C3EB0" w14:textId="77777777" w:rsidR="004574BD" w:rsidRPr="003719EB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3719EB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proofErr w:type="spellStart"/>
                        <w:r w:rsidRPr="003719EB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бакалавриата</w:t>
                        </w:r>
                        <w:proofErr w:type="spellEnd"/>
                      </w:p>
                    </w:tc>
                  </w:tr>
                </w:tbl>
                <w:p w14:paraId="48392821" w14:textId="77777777" w:rsidR="004574BD" w:rsidRPr="003719EB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53EBA0A9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220" w:rsidRPr="003719EB" w14:paraId="0B32A4E6" w14:textId="77777777" w:rsidTr="00962220">
        <w:trPr>
          <w:trHeight w:val="425"/>
        </w:trPr>
        <w:tc>
          <w:tcPr>
            <w:tcW w:w="80" w:type="dxa"/>
          </w:tcPr>
          <w:p w14:paraId="5E664A1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1534B14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21823D6D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</w:tcPr>
          <w:p w14:paraId="1C7B3466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5" w:type="dxa"/>
          </w:tcPr>
          <w:p w14:paraId="3D95F091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71" w:type="dxa"/>
            <w:gridSpan w:val="5"/>
          </w:tcPr>
          <w:p w14:paraId="3C3AB767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7" w:type="dxa"/>
            <w:gridSpan w:val="2"/>
          </w:tcPr>
          <w:p w14:paraId="339AC442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</w:tcPr>
          <w:p w14:paraId="5367E9A6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</w:tcPr>
          <w:p w14:paraId="547B5EB1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1BECA0E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5FE5169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2A01E1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03AFD2B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5B0A5AF3" w14:textId="77777777" w:rsidTr="00962220">
        <w:trPr>
          <w:trHeight w:val="425"/>
        </w:trPr>
        <w:tc>
          <w:tcPr>
            <w:tcW w:w="80" w:type="dxa"/>
          </w:tcPr>
          <w:p w14:paraId="30ECC1C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05D3C2C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9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4574BD" w:rsidRPr="003719EB" w14:paraId="0DAACE43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E4C01D" w14:textId="77777777" w:rsidR="004574BD" w:rsidRPr="003719EB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14:paraId="6CB79CE1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220" w:rsidRPr="003719EB" w14:paraId="7604A6A3" w14:textId="77777777" w:rsidTr="00962220">
        <w:trPr>
          <w:trHeight w:val="425"/>
        </w:trPr>
        <w:tc>
          <w:tcPr>
            <w:tcW w:w="80" w:type="dxa"/>
          </w:tcPr>
          <w:p w14:paraId="374FF5D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11962F1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499948DE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</w:tcPr>
          <w:p w14:paraId="188D3961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5" w:type="dxa"/>
          </w:tcPr>
          <w:p w14:paraId="7CDEF1B6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71" w:type="dxa"/>
            <w:gridSpan w:val="5"/>
          </w:tcPr>
          <w:p w14:paraId="0FEBCB28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7" w:type="dxa"/>
            <w:gridSpan w:val="2"/>
          </w:tcPr>
          <w:p w14:paraId="63DD70B5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</w:tcPr>
          <w:p w14:paraId="4139ABEA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</w:tcPr>
          <w:p w14:paraId="5C8519E1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793EBFD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775201D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201E004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39FE90C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47F9AEB3" w14:textId="77777777" w:rsidTr="00962220">
        <w:trPr>
          <w:trHeight w:val="425"/>
        </w:trPr>
        <w:tc>
          <w:tcPr>
            <w:tcW w:w="80" w:type="dxa"/>
          </w:tcPr>
          <w:p w14:paraId="2B79A99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756BA86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9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4574BD" w:rsidRPr="003719EB" w14:paraId="247E5653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1E10C" w14:textId="77777777" w:rsid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="008637D5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3E2820C7" w14:textId="1DBB5AA9" w:rsidR="00954AC5" w:rsidRPr="003719EB" w:rsidRDefault="00954AC5" w:rsidP="003233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4A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</w:t>
                  </w:r>
                  <w:r w:rsidR="003233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bookmarkStart w:id="0" w:name="_GoBack"/>
                  <w:bookmarkEnd w:id="0"/>
                </w:p>
              </w:tc>
            </w:tr>
          </w:tbl>
          <w:p w14:paraId="1DC27470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220" w:rsidRPr="003719EB" w14:paraId="3ADCB2B9" w14:textId="77777777" w:rsidTr="00962220">
        <w:trPr>
          <w:trHeight w:val="402"/>
        </w:trPr>
        <w:tc>
          <w:tcPr>
            <w:tcW w:w="80" w:type="dxa"/>
          </w:tcPr>
          <w:p w14:paraId="50AFE3D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06C48EA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3DA0F3C2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</w:tcPr>
          <w:p w14:paraId="62B42C92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5" w:type="dxa"/>
          </w:tcPr>
          <w:p w14:paraId="351EC7BD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71" w:type="dxa"/>
            <w:gridSpan w:val="5"/>
          </w:tcPr>
          <w:p w14:paraId="78E16A4F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7" w:type="dxa"/>
            <w:gridSpan w:val="2"/>
          </w:tcPr>
          <w:p w14:paraId="7AB851EE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</w:tcPr>
          <w:p w14:paraId="0C2C13C5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</w:tcPr>
          <w:p w14:paraId="11FF2D3C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057700E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416AA14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2B9978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14F5F5A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29F648CC" w14:textId="77777777" w:rsidTr="00962220">
        <w:trPr>
          <w:trHeight w:val="425"/>
        </w:trPr>
        <w:tc>
          <w:tcPr>
            <w:tcW w:w="80" w:type="dxa"/>
          </w:tcPr>
          <w:p w14:paraId="3FC1348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720815C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3B382FC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02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3719EB" w14:paraId="06FAE7D3" w14:textId="77777777" w:rsidTr="00815F6B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8D15CB" w14:textId="7CC72396" w:rsidR="004574BD" w:rsidRPr="001B39C0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="006A32D2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</w:p>
                <w:p w14:paraId="4089F14D" w14:textId="77777777" w:rsidR="004574BD" w:rsidRPr="003719EB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629C3CC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14:paraId="1ED38D4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4E0D75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30B1A43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3719EB" w14:paraId="346A3D94" w14:textId="77777777" w:rsidTr="00962220">
        <w:trPr>
          <w:trHeight w:val="283"/>
        </w:trPr>
        <w:tc>
          <w:tcPr>
            <w:tcW w:w="80" w:type="dxa"/>
          </w:tcPr>
          <w:p w14:paraId="68537A0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dxa"/>
            <w:gridSpan w:val="5"/>
          </w:tcPr>
          <w:p w14:paraId="657D0FB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9" w:type="dxa"/>
          </w:tcPr>
          <w:p w14:paraId="09CFFF8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" w:type="dxa"/>
            <w:gridSpan w:val="2"/>
          </w:tcPr>
          <w:p w14:paraId="0B89913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0" w:type="dxa"/>
            <w:gridSpan w:val="2"/>
          </w:tcPr>
          <w:p w14:paraId="3793C76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3B55F35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1" w:type="dxa"/>
            <w:gridSpan w:val="5"/>
          </w:tcPr>
          <w:p w14:paraId="6B65358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24C395F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14:paraId="7E5C425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59C98306" w14:textId="77777777" w:rsidTr="00962220">
        <w:trPr>
          <w:trHeight w:val="425"/>
        </w:trPr>
        <w:tc>
          <w:tcPr>
            <w:tcW w:w="80" w:type="dxa"/>
          </w:tcPr>
          <w:p w14:paraId="6AC92A4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58" w:type="dxa"/>
            <w:gridSpan w:val="19"/>
          </w:tcPr>
          <w:p w14:paraId="523866E8" w14:textId="77777777" w:rsidR="004574BD" w:rsidRPr="003719EB" w:rsidRDefault="00E159BD" w:rsidP="006A32D2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 п</w:t>
            </w:r>
            <w:r w:rsidR="004574BD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AB7A56" w:rsidRPr="003719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Преддипломная практика </w:t>
            </w:r>
            <w:r w:rsidR="004574BD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составлена в соответствии с требованиями федерального государственного образов</w:t>
            </w:r>
            <w:r w:rsidR="004574BD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="004574BD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тельного стандарта по направлению подготовки </w:t>
            </w:r>
            <w:r w:rsidR="0078700A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38.03.01 Экономика</w:t>
            </w:r>
            <w:r w:rsidR="004574BD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3719EB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утвержденного приказом Министерства науки</w:t>
            </w:r>
            <w:r w:rsidR="006A32D2" w:rsidRPr="003719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3719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</w:t>
            </w:r>
            <w:r w:rsidR="004574BD" w:rsidRPr="003719E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4574BD" w:rsidRPr="003719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сийской Федерации </w:t>
            </w:r>
            <w:r w:rsidR="0078700A" w:rsidRPr="003719EB">
              <w:rPr>
                <w:rFonts w:ascii="Times New Roman" w:eastAsia="Times New Roman" w:hAnsi="Times New Roman" w:cs="Times New Roman"/>
                <w:sz w:val="28"/>
                <w:szCs w:val="28"/>
              </w:rPr>
              <w:t>№ 954 от 12.08.2020.</w:t>
            </w:r>
          </w:p>
        </w:tc>
        <w:tc>
          <w:tcPr>
            <w:tcW w:w="117" w:type="dxa"/>
            <w:tcBorders>
              <w:left w:val="nil"/>
            </w:tcBorders>
          </w:tcPr>
          <w:p w14:paraId="58D0B55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A32D2" w:rsidRPr="003719EB" w14:paraId="086107FB" w14:textId="77777777" w:rsidTr="00962220">
        <w:trPr>
          <w:trHeight w:val="425"/>
        </w:trPr>
        <w:tc>
          <w:tcPr>
            <w:tcW w:w="80" w:type="dxa"/>
          </w:tcPr>
          <w:p w14:paraId="22B474C4" w14:textId="77777777" w:rsidR="006A32D2" w:rsidRPr="003719EB" w:rsidRDefault="006A32D2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09" w:type="dxa"/>
            <w:gridSpan w:val="4"/>
          </w:tcPr>
          <w:p w14:paraId="7FF05924" w14:textId="77777777" w:rsidR="006A32D2" w:rsidRPr="003719EB" w:rsidRDefault="006A32D2" w:rsidP="006A3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6A32D2" w:rsidRPr="003719EB" w14:paraId="27261A04" w14:textId="77777777" w:rsidTr="006A32D2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98C765" w14:textId="77777777" w:rsidR="006A32D2" w:rsidRPr="003719EB" w:rsidRDefault="006A32D2" w:rsidP="006A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14:paraId="7A263758" w14:textId="77777777" w:rsidR="006A32D2" w:rsidRPr="003719EB" w:rsidRDefault="006A32D2" w:rsidP="006A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АВТОР:</w:t>
                  </w:r>
                </w:p>
              </w:tc>
            </w:tr>
          </w:tbl>
          <w:p w14:paraId="7BC0C66B" w14:textId="77777777" w:rsidR="006A32D2" w:rsidRPr="003719EB" w:rsidRDefault="006A32D2" w:rsidP="006A3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9" w:type="dxa"/>
            <w:gridSpan w:val="15"/>
          </w:tcPr>
          <w:p w14:paraId="2D88F534" w14:textId="77777777" w:rsidR="006A32D2" w:rsidRPr="003719EB" w:rsidRDefault="006A32D2" w:rsidP="006A3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799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95"/>
            </w:tblGrid>
            <w:tr w:rsidR="006A32D2" w:rsidRPr="003719EB" w14:paraId="34569F74" w14:textId="77777777" w:rsidTr="006A32D2">
              <w:trPr>
                <w:trHeight w:val="385"/>
              </w:trPr>
              <w:tc>
                <w:tcPr>
                  <w:tcW w:w="799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3388F4" w14:textId="77777777" w:rsidR="006A32D2" w:rsidRPr="003719EB" w:rsidRDefault="006A32D2" w:rsidP="006A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14:paraId="2619FA45" w14:textId="77777777" w:rsidR="006A32D2" w:rsidRPr="003719EB" w:rsidRDefault="006A32D2" w:rsidP="006A32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М.А. </w:t>
                  </w:r>
                  <w:proofErr w:type="spellStart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Латынцева</w:t>
                  </w:r>
                  <w:proofErr w:type="spellEnd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</w:t>
                  </w:r>
                  <w:r w:rsidR="00471173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преподаватель</w:t>
                  </w:r>
                </w:p>
                <w:p w14:paraId="4DA2E5D5" w14:textId="77777777" w:rsidR="006A32D2" w:rsidRPr="003719EB" w:rsidRDefault="006A32D2" w:rsidP="006A32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кафедры бухгалтерского учета, анализа и аудита</w:t>
                  </w:r>
                </w:p>
                <w:p w14:paraId="7D580221" w14:textId="77777777" w:rsidR="006A32D2" w:rsidRPr="003719EB" w:rsidRDefault="006A32D2" w:rsidP="006A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A2FFB88" w14:textId="77777777" w:rsidR="006A32D2" w:rsidRPr="003719EB" w:rsidRDefault="006A32D2" w:rsidP="006A3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dxa"/>
          </w:tcPr>
          <w:p w14:paraId="1DD17ACF" w14:textId="77777777" w:rsidR="006A32D2" w:rsidRPr="003719EB" w:rsidRDefault="006A32D2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3719EB" w14:paraId="51E3C0F6" w14:textId="77777777" w:rsidTr="00962220">
        <w:trPr>
          <w:trHeight w:val="44"/>
        </w:trPr>
        <w:tc>
          <w:tcPr>
            <w:tcW w:w="80" w:type="dxa"/>
          </w:tcPr>
          <w:p w14:paraId="0D7BE52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50" w:type="dxa"/>
            <w:gridSpan w:val="5"/>
          </w:tcPr>
          <w:p w14:paraId="6513C3A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9" w:type="dxa"/>
          </w:tcPr>
          <w:p w14:paraId="424551A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14:paraId="785B57A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9" w:type="dxa"/>
            <w:gridSpan w:val="3"/>
          </w:tcPr>
          <w:p w14:paraId="633E7A8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6EEF9DB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1" w:type="dxa"/>
            <w:gridSpan w:val="5"/>
          </w:tcPr>
          <w:p w14:paraId="7982DF1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2CB5F67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14:paraId="5BBBE24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5248FC8C" w14:textId="77777777" w:rsidTr="00962220">
        <w:trPr>
          <w:trHeight w:val="425"/>
        </w:trPr>
        <w:tc>
          <w:tcPr>
            <w:tcW w:w="92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2"/>
            </w:tblGrid>
            <w:tr w:rsidR="004574BD" w:rsidRPr="003719EB" w14:paraId="10192453" w14:textId="77777777" w:rsidTr="00815F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6E860B" w14:textId="77777777" w:rsidR="004574BD" w:rsidRPr="003719EB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F932CD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</w:tcPr>
          <w:p w14:paraId="3C2BFFC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14:paraId="7F00870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3719EB" w14:paraId="05D5E01B" w14:textId="77777777" w:rsidTr="00962220">
        <w:trPr>
          <w:trHeight w:val="211"/>
        </w:trPr>
        <w:tc>
          <w:tcPr>
            <w:tcW w:w="80" w:type="dxa"/>
          </w:tcPr>
          <w:p w14:paraId="550D5B0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50" w:type="dxa"/>
            <w:gridSpan w:val="5"/>
          </w:tcPr>
          <w:p w14:paraId="7C690E8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9" w:type="dxa"/>
          </w:tcPr>
          <w:p w14:paraId="655F30B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" w:type="dxa"/>
            <w:gridSpan w:val="2"/>
          </w:tcPr>
          <w:p w14:paraId="0FDD27C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0" w:type="dxa"/>
            <w:gridSpan w:val="2"/>
          </w:tcPr>
          <w:p w14:paraId="324B35A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A567BB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1" w:type="dxa"/>
            <w:gridSpan w:val="5"/>
          </w:tcPr>
          <w:p w14:paraId="32D52E3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759DA4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14:paraId="0D18A74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3719EB" w14:paraId="0FBB7AAB" w14:textId="77777777" w:rsidTr="00962220">
        <w:trPr>
          <w:trHeight w:val="103"/>
        </w:trPr>
        <w:tc>
          <w:tcPr>
            <w:tcW w:w="80" w:type="dxa"/>
          </w:tcPr>
          <w:p w14:paraId="79031DB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50" w:type="dxa"/>
            <w:gridSpan w:val="5"/>
          </w:tcPr>
          <w:p w14:paraId="0797A7E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9" w:type="dxa"/>
          </w:tcPr>
          <w:p w14:paraId="6011528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" w:type="dxa"/>
            <w:gridSpan w:val="2"/>
          </w:tcPr>
          <w:p w14:paraId="13992BA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0" w:type="dxa"/>
            <w:gridSpan w:val="2"/>
          </w:tcPr>
          <w:p w14:paraId="762BF76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FC05AC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1" w:type="dxa"/>
            <w:gridSpan w:val="5"/>
          </w:tcPr>
          <w:p w14:paraId="61667AA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37C18A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14:paraId="3ACAC38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2601FAE8" w14:textId="77777777" w:rsidTr="006A32D2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3719EB" w14:paraId="1290A1BB" w14:textId="77777777" w:rsidTr="00815F6B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3719EB" w14:paraId="73899A86" w14:textId="77777777" w:rsidTr="00815F6B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65DB230" w14:textId="77777777" w:rsidR="004574BD" w:rsidRPr="003719EB" w:rsidRDefault="006A32D2" w:rsidP="00F54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3719EB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О.А. Чистякова, канд. </w:t>
                        </w:r>
                        <w:proofErr w:type="spellStart"/>
                        <w:r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 наук, доцент кафедры бухгалте</w:t>
                        </w:r>
                        <w:r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р</w:t>
                        </w:r>
                        <w:r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ского учета, анализа и аудита</w:t>
                        </w:r>
                      </w:p>
                    </w:tc>
                  </w:tr>
                </w:tbl>
                <w:p w14:paraId="00FA04A3" w14:textId="77777777" w:rsidR="004574BD" w:rsidRPr="003719EB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3719EB" w14:paraId="1B5D3A90" w14:textId="77777777" w:rsidTr="00815F6B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4574BD" w:rsidRPr="003719EB" w14:paraId="000AFD54" w14:textId="77777777" w:rsidTr="00815F6B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1994578" w14:textId="77777777" w:rsidR="004574BD" w:rsidRPr="003719EB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0A52A86" w14:textId="77777777" w:rsidR="004574BD" w:rsidRPr="003719EB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29C6C4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F36C1D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3719EB" w14:paraId="11802EA2" w14:textId="77777777" w:rsidTr="00815F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875979" w14:textId="77777777" w:rsidR="004574BD" w:rsidRPr="003719EB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D89AEC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3719EB" w14:paraId="7352B5EF" w14:textId="77777777" w:rsidTr="006A32D2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3719EB" w14:paraId="5B9B98DA" w14:textId="77777777" w:rsidTr="00815F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035333" w14:textId="42AB1675" w:rsidR="004574BD" w:rsidRPr="001B39C0" w:rsidRDefault="004574BD" w:rsidP="001B39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на зас</w:t>
                  </w:r>
                  <w:r w:rsidR="009049BE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едании кафедры бухгалтерского учета, анализа и аудита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1B39C0" w:rsidRP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BC58B2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</w:t>
                  </w:r>
                  <w:r w:rsidR="001B39C0" w:rsidRP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</w:t>
                  </w:r>
                  <w:r w:rsidR="00197209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="001B39C0" w:rsidRP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9049BE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1B39C0" w:rsidRP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10</w:t>
                  </w:r>
                </w:p>
              </w:tc>
            </w:tr>
          </w:tbl>
          <w:p w14:paraId="7B43CE6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71A94B9" w14:textId="77777777" w:rsidR="004574BD" w:rsidRPr="003719EB" w:rsidRDefault="004574BD"/>
    <w:p w14:paraId="61C863A2" w14:textId="77777777" w:rsidR="004574BD" w:rsidRPr="003719EB" w:rsidRDefault="004574BD"/>
    <w:p w14:paraId="5FA3234E" w14:textId="77777777" w:rsidR="004574BD" w:rsidRPr="003719EB" w:rsidRDefault="004574BD"/>
    <w:p w14:paraId="108E3EEE" w14:textId="77777777" w:rsidR="004574BD" w:rsidRPr="003719EB" w:rsidRDefault="004574BD"/>
    <w:p w14:paraId="3C10F0E6" w14:textId="77777777" w:rsidR="004574BD" w:rsidRPr="003719EB" w:rsidRDefault="004574BD"/>
    <w:p w14:paraId="70F6897C" w14:textId="77777777" w:rsidR="004574BD" w:rsidRPr="003719EB" w:rsidRDefault="004574BD"/>
    <w:p w14:paraId="3D054366" w14:textId="77777777" w:rsidR="004574BD" w:rsidRPr="003719EB" w:rsidRDefault="004574BD"/>
    <w:p w14:paraId="0DF76285" w14:textId="77777777" w:rsidR="004574BD" w:rsidRPr="003719EB" w:rsidRDefault="004574BD"/>
    <w:p w14:paraId="668B4036" w14:textId="77777777" w:rsidR="004574BD" w:rsidRPr="003719EB" w:rsidRDefault="004574BD"/>
    <w:p w14:paraId="072B44CB" w14:textId="77777777" w:rsidR="004574BD" w:rsidRPr="003719EB" w:rsidRDefault="004574BD"/>
    <w:p w14:paraId="21FAC5D0" w14:textId="77777777" w:rsidR="004574BD" w:rsidRPr="003719EB" w:rsidRDefault="004574BD"/>
    <w:p w14:paraId="2C837A88" w14:textId="77777777" w:rsidR="004574BD" w:rsidRPr="003719EB" w:rsidRDefault="004574BD"/>
    <w:p w14:paraId="4B006F33" w14:textId="77777777" w:rsidR="004574BD" w:rsidRPr="003719EB" w:rsidRDefault="004574BD"/>
    <w:p w14:paraId="6AB6CF6A" w14:textId="77777777" w:rsidR="004574BD" w:rsidRPr="003719EB" w:rsidRDefault="00BC58B2" w:rsidP="00BC58B2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ЕЕ </w:t>
      </w:r>
      <w:r w:rsidRPr="003719EB">
        <w:rPr>
          <w:rFonts w:ascii="Times New Roman" w:hAnsi="Times New Roman" w:cs="Times New Roman"/>
          <w:b/>
          <w:sz w:val="28"/>
          <w:szCs w:val="28"/>
        </w:rPr>
        <w:br/>
        <w:t>ПРОВЕДЕНИЯ</w:t>
      </w:r>
    </w:p>
    <w:p w14:paraId="02401830" w14:textId="77777777" w:rsidR="004574BD" w:rsidRPr="003719EB" w:rsidRDefault="004574BD" w:rsidP="006A32D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BC58B2"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7F1D25"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4FC1"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производственная </w:t>
      </w:r>
      <w:r w:rsidR="007F1D25" w:rsidRPr="003719EB">
        <w:rPr>
          <w:rFonts w:ascii="Times New Roman" w:hAnsi="Times New Roman" w:cs="Times New Roman"/>
          <w:color w:val="000000"/>
          <w:sz w:val="28"/>
          <w:szCs w:val="28"/>
        </w:rPr>
        <w:t>практика</w:t>
      </w:r>
      <w:r w:rsidR="00EC3D77" w:rsidRPr="003719E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FEC9485" w14:textId="77777777" w:rsidR="007F1D25" w:rsidRPr="003719EB" w:rsidRDefault="007F1D25" w:rsidP="006A3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Тип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8866F7" w:rsidRPr="003719EB">
        <w:rPr>
          <w:rFonts w:ascii="Times New Roman" w:hAnsi="Times New Roman" w:cs="Times New Roman"/>
          <w:color w:val="000000"/>
          <w:sz w:val="28"/>
          <w:szCs w:val="28"/>
        </w:rPr>
        <w:t>преддипломная практика.</w:t>
      </w:r>
    </w:p>
    <w:p w14:paraId="620A9D2A" w14:textId="77777777" w:rsidR="004574BD" w:rsidRPr="003719EB" w:rsidRDefault="004574BD" w:rsidP="006A32D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Способы проведения практики: </w:t>
      </w:r>
      <w:r w:rsidR="00C74FC1" w:rsidRPr="003719EB">
        <w:rPr>
          <w:rFonts w:ascii="Times New Roman" w:hAnsi="Times New Roman" w:cs="Times New Roman"/>
          <w:sz w:val="28"/>
          <w:szCs w:val="28"/>
        </w:rPr>
        <w:t>стационарная, выездная</w:t>
      </w:r>
    </w:p>
    <w:p w14:paraId="4C3C45EC" w14:textId="77777777" w:rsidR="00BC58B2" w:rsidRPr="003719EB" w:rsidRDefault="004574BD" w:rsidP="006A32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Форма проведения</w:t>
      </w:r>
      <w:r w:rsidR="006A09EC"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3719EB">
        <w:rPr>
          <w:rFonts w:ascii="Times New Roman" w:hAnsi="Times New Roman" w:cs="Times New Roman"/>
          <w:sz w:val="28"/>
          <w:szCs w:val="28"/>
        </w:rPr>
        <w:t xml:space="preserve">: </w:t>
      </w:r>
      <w:r w:rsidR="006A32D2" w:rsidRPr="003719EB">
        <w:rPr>
          <w:rFonts w:ascii="Times New Roman" w:hAnsi="Times New Roman" w:cs="Times New Roman"/>
          <w:sz w:val="28"/>
          <w:szCs w:val="28"/>
        </w:rPr>
        <w:t>концентрированная</w:t>
      </w:r>
      <w:r w:rsidR="00330253" w:rsidRPr="003719EB">
        <w:rPr>
          <w:rFonts w:ascii="Times New Roman" w:hAnsi="Times New Roman" w:cs="Times New Roman"/>
          <w:sz w:val="28"/>
          <w:szCs w:val="28"/>
        </w:rPr>
        <w:t>.</w:t>
      </w:r>
    </w:p>
    <w:p w14:paraId="3F535DA1" w14:textId="77777777" w:rsidR="006A09EC" w:rsidRPr="003719EB" w:rsidRDefault="00BC58B2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="00471173" w:rsidRPr="003719EB">
        <w:rPr>
          <w:rFonts w:ascii="Times New Roman" w:hAnsi="Times New Roman" w:cs="Times New Roman"/>
          <w:sz w:val="28"/>
          <w:szCs w:val="28"/>
        </w:rPr>
        <w:t>частично</w:t>
      </w:r>
      <w:r w:rsidRPr="003719EB">
        <w:rPr>
          <w:rFonts w:ascii="Times New Roman" w:hAnsi="Times New Roman" w:cs="Times New Roman"/>
          <w:sz w:val="28"/>
          <w:szCs w:val="28"/>
        </w:rPr>
        <w:t xml:space="preserve"> в форме практической подготовки. </w:t>
      </w:r>
    </w:p>
    <w:p w14:paraId="7C3BBCBB" w14:textId="77777777" w:rsidR="00F0196B" w:rsidRPr="003719EB" w:rsidRDefault="00F0196B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AC44A92" w14:textId="77777777" w:rsidR="006A09EC" w:rsidRPr="003719EB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14:paraId="776D8798" w14:textId="77777777" w:rsidR="006A09EC" w:rsidRPr="003719EB" w:rsidRDefault="006A09EC" w:rsidP="00C0526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FF7DA24" w14:textId="77777777" w:rsidR="008866F7" w:rsidRPr="003719EB" w:rsidRDefault="008866F7" w:rsidP="008866F7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Целями преддипломной практики являются:</w:t>
      </w:r>
    </w:p>
    <w:p w14:paraId="22785DBD" w14:textId="77777777" w:rsidR="008866F7" w:rsidRPr="003719EB" w:rsidRDefault="008866F7" w:rsidP="008866F7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- выполнение выпускной квалификационной работы;</w:t>
      </w:r>
    </w:p>
    <w:p w14:paraId="7EB0DA26" w14:textId="77777777" w:rsidR="008866F7" w:rsidRPr="003719EB" w:rsidRDefault="008866F7" w:rsidP="008866F7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-формирование </w:t>
      </w:r>
      <w:r w:rsidR="006A32D2"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универсальных, </w:t>
      </w: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общепрофессиональных, професси</w:t>
      </w: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о</w:t>
      </w: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нальных компетенций путем обобщения и систематизации знаний, получе</w:t>
      </w: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н</w:t>
      </w: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ных ранее при теоретическом обучении;</w:t>
      </w:r>
    </w:p>
    <w:p w14:paraId="61ADD060" w14:textId="77777777" w:rsidR="008866F7" w:rsidRPr="003719EB" w:rsidRDefault="008866F7" w:rsidP="008866F7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-</w:t>
      </w:r>
      <w:r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приобретение практических профессиональных умений работы по в</w:t>
      </w:r>
      <w:r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</w:t>
      </w:r>
      <w:r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дам деятельности, предусмотренные образовательной программой </w:t>
      </w:r>
      <w:proofErr w:type="spellStart"/>
      <w:r w:rsidR="006A32D2"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бак</w:t>
      </w:r>
      <w:r w:rsidR="006A32D2"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  <w:r w:rsidR="006A32D2"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лавриата</w:t>
      </w:r>
      <w:proofErr w:type="spellEnd"/>
      <w:r w:rsidR="006A32D2"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 направлению подготовки 38.03</w:t>
      </w:r>
      <w:r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.01 Экономика, направленность (про</w:t>
      </w:r>
      <w:r w:rsidR="006A32D2"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филь): </w:t>
      </w:r>
      <w:r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Бу</w:t>
      </w:r>
      <w:r w:rsidR="006A32D2"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хгалтерский учет и финансы</w:t>
      </w:r>
      <w:r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14:paraId="641FD45B" w14:textId="77777777" w:rsidR="003C49AE" w:rsidRPr="003719EB" w:rsidRDefault="003C49AE" w:rsidP="003C49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Освоение практики способствует подготовке выпускника к решению з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дач профессиональной деятельности следующих типов:</w:t>
      </w:r>
    </w:p>
    <w:p w14:paraId="34228CF6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аналитический:</w:t>
      </w:r>
    </w:p>
    <w:p w14:paraId="2C869468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организация, планирование, координаций и контроль формирования информации в бухгалтерском учете;</w:t>
      </w:r>
    </w:p>
    <w:p w14:paraId="41F827DB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формирование бухгалтерской (финансовой) отчетности и проверка правильности ее формирования;</w:t>
      </w:r>
    </w:p>
    <w:p w14:paraId="681DE0BC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ознакомление, согласование, подписание и представление бухгалте</w:t>
      </w:r>
      <w:r w:rsidRPr="003719EB">
        <w:rPr>
          <w:rFonts w:ascii="Times New Roman" w:hAnsi="Times New Roman" w:cs="Times New Roman"/>
          <w:sz w:val="28"/>
          <w:szCs w:val="28"/>
        </w:rPr>
        <w:t>р</w:t>
      </w:r>
      <w:r w:rsidRPr="003719EB">
        <w:rPr>
          <w:rFonts w:ascii="Times New Roman" w:hAnsi="Times New Roman" w:cs="Times New Roman"/>
          <w:sz w:val="28"/>
          <w:szCs w:val="28"/>
        </w:rPr>
        <w:t>ской (финансовой) отчетности в соответствии с законодательством РФ;</w:t>
      </w:r>
    </w:p>
    <w:p w14:paraId="5D4386E1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организация внутреннего контроля ведения бухгалтерского учета и составления бухгалтерской отчетности организации;</w:t>
      </w:r>
    </w:p>
    <w:p w14:paraId="029A45E0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осуществление процедур внутреннего контроля и контроль их собл</w:t>
      </w:r>
      <w:r w:rsidRPr="003719EB">
        <w:rPr>
          <w:rFonts w:ascii="Times New Roman" w:hAnsi="Times New Roman" w:cs="Times New Roman"/>
          <w:sz w:val="28"/>
          <w:szCs w:val="28"/>
        </w:rPr>
        <w:t>ю</w:t>
      </w:r>
      <w:r w:rsidRPr="003719EB">
        <w:rPr>
          <w:rFonts w:ascii="Times New Roman" w:hAnsi="Times New Roman" w:cs="Times New Roman"/>
          <w:sz w:val="28"/>
          <w:szCs w:val="28"/>
        </w:rPr>
        <w:t>дения, отчетность по результатам;</w:t>
      </w:r>
    </w:p>
    <w:p w14:paraId="73775792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организация и контроль ведения налогового учета, составления нал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говых расчетов, деклараций по налогам и отчетности во внебюджетные фо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ды;</w:t>
      </w:r>
    </w:p>
    <w:p w14:paraId="44677AE5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-организация системы налогового планирования, формирование нал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говой политики организации и контроль их соблюдения;</w:t>
      </w:r>
    </w:p>
    <w:p w14:paraId="50E28187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организация и проведение работ по финансовому анализу и оценке финансового состояния;</w:t>
      </w:r>
    </w:p>
    <w:p w14:paraId="1C8FE5D2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организация, выполнение работ по бюджетированию, управлению д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нежными потоками и составление отчетов по их результатам;</w:t>
      </w:r>
    </w:p>
    <w:p w14:paraId="57707198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- разработка финансовой политики экономического субъекта, опред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ление и осуществление мер по обеспечению ее финансовой устойчивости;</w:t>
      </w:r>
    </w:p>
    <w:p w14:paraId="0FC2B8ED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составление финансовых планов, бюджетов и смет экономического субъекта, контроль за их исполнением и составление отчетов по результатам;</w:t>
      </w:r>
    </w:p>
    <w:p w14:paraId="3C3D145F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 xml:space="preserve">финансовый: </w:t>
      </w:r>
    </w:p>
    <w:p w14:paraId="0E4343CD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проведение исследования конъюнктуры рынка банковских услуг, рынка ценных бумаг, иностранной валюты;</w:t>
      </w:r>
    </w:p>
    <w:p w14:paraId="458CC74B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сбор, обработка и анализ информации по спросу, контрагентам, ф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нансовым продуктам, инвестиционным и информационным рынкам;</w:t>
      </w:r>
    </w:p>
    <w:p w14:paraId="44C66E73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проведение встреч, телефонных и личных переговоров с потенциал</w:t>
      </w:r>
      <w:r w:rsidRPr="003719EB">
        <w:rPr>
          <w:rFonts w:ascii="Times New Roman" w:hAnsi="Times New Roman" w:cs="Times New Roman"/>
          <w:sz w:val="28"/>
          <w:szCs w:val="28"/>
        </w:rPr>
        <w:t>ь</w:t>
      </w:r>
      <w:r w:rsidRPr="003719EB">
        <w:rPr>
          <w:rFonts w:ascii="Times New Roman" w:hAnsi="Times New Roman" w:cs="Times New Roman"/>
          <w:sz w:val="28"/>
          <w:szCs w:val="28"/>
        </w:rPr>
        <w:t>ными клиентами, подготовка и подписание документов о сотрудничестве;</w:t>
      </w:r>
    </w:p>
    <w:p w14:paraId="0B880254" w14:textId="77777777" w:rsidR="00124A2A" w:rsidRPr="003719EB" w:rsidRDefault="006A32D2" w:rsidP="006A32D2">
      <w:pPr>
        <w:spacing w:after="0" w:line="240" w:lineRule="auto"/>
        <w:ind w:firstLine="6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консультирование клиента по оформлению сделок с поставщиками финансовых услуг.</w:t>
      </w:r>
    </w:p>
    <w:p w14:paraId="7BCE0E1A" w14:textId="77777777" w:rsidR="003C49AE" w:rsidRPr="003719EB" w:rsidRDefault="003C49AE" w:rsidP="006A09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B00077D" w14:textId="77777777" w:rsidR="00913C24" w:rsidRPr="003719EB" w:rsidRDefault="00F826BE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913C24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E80FD9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14:paraId="3B2C0C9E" w14:textId="77777777" w:rsidR="00F826BE" w:rsidRPr="003719EB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3ECEACF" w14:textId="77777777" w:rsidR="00F826BE" w:rsidRPr="003719EB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07"/>
        <w:gridCol w:w="3148"/>
        <w:gridCol w:w="3451"/>
      </w:tblGrid>
      <w:tr w:rsidR="00721422" w:rsidRPr="003719EB" w14:paraId="1FBC56C5" w14:textId="77777777" w:rsidTr="00D00081">
        <w:tc>
          <w:tcPr>
            <w:tcW w:w="3007" w:type="dxa"/>
          </w:tcPr>
          <w:p w14:paraId="52F8BFC5" w14:textId="77777777" w:rsidR="00721422" w:rsidRPr="003719EB" w:rsidRDefault="006A32D2" w:rsidP="006A32D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Код и наименование </w:t>
            </w:r>
            <w:r w:rsidR="00721422"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компете</w:t>
            </w:r>
            <w:r w:rsidR="00721422"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="00721422"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ции выпускника</w:t>
            </w:r>
          </w:p>
        </w:tc>
        <w:tc>
          <w:tcPr>
            <w:tcW w:w="3148" w:type="dxa"/>
          </w:tcPr>
          <w:p w14:paraId="2BE1C7BA" w14:textId="77777777" w:rsidR="00721422" w:rsidRPr="003719EB" w:rsidRDefault="00721422" w:rsidP="006A32D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компетенции (ИДК)</w:t>
            </w:r>
          </w:p>
        </w:tc>
        <w:tc>
          <w:tcPr>
            <w:tcW w:w="3451" w:type="dxa"/>
          </w:tcPr>
          <w:p w14:paraId="0FB7F846" w14:textId="77777777" w:rsidR="00721422" w:rsidRPr="003719EB" w:rsidRDefault="00721422" w:rsidP="006A32D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</w:t>
            </w: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стижения компетенции (ИДК)</w:t>
            </w:r>
          </w:p>
        </w:tc>
      </w:tr>
      <w:tr w:rsidR="00E7134C" w:rsidRPr="003719EB" w14:paraId="51C085F8" w14:textId="77777777" w:rsidTr="00D00081">
        <w:tc>
          <w:tcPr>
            <w:tcW w:w="3007" w:type="dxa"/>
            <w:vMerge w:val="restart"/>
          </w:tcPr>
          <w:p w14:paraId="17598608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48" w:type="dxa"/>
          </w:tcPr>
          <w:p w14:paraId="607798CD" w14:textId="77777777" w:rsidR="00E7134C" w:rsidRPr="003719EB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УК-1.1 Осуществляет мониторинг и поиск информации в области профессиональной деятельности</w:t>
            </w:r>
          </w:p>
        </w:tc>
        <w:tc>
          <w:tcPr>
            <w:tcW w:w="3451" w:type="dxa"/>
            <w:vMerge w:val="restart"/>
          </w:tcPr>
          <w:p w14:paraId="672DDDA4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</w:p>
          <w:p w14:paraId="659CCF5E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-основные источники информации в области профессиональной деятел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  <w:p w14:paraId="4BCC2D7A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-основные способы сбора, обработки, анализа и наглядного представления материала</w:t>
            </w:r>
          </w:p>
          <w:p w14:paraId="72F98379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-методы обработки информации с использованием современных техн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ческих средств коммуникации и св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зи, компьютеров</w:t>
            </w:r>
          </w:p>
          <w:p w14:paraId="6935B736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-способы и методы оценки, теорию аргументации</w:t>
            </w:r>
          </w:p>
          <w:p w14:paraId="4CC26F01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-теоретические и эмпирические м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тоды</w:t>
            </w:r>
          </w:p>
          <w:p w14:paraId="5A2951C7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-количественные и качественные методы</w:t>
            </w:r>
          </w:p>
          <w:p w14:paraId="7E332604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-основные определения системного подхода</w:t>
            </w:r>
          </w:p>
          <w:p w14:paraId="0B4668C8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</w:p>
          <w:p w14:paraId="272E87EA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-определять достоверные источники для поиска информации в области профессиональной деятельности</w:t>
            </w:r>
          </w:p>
          <w:p w14:paraId="3F20EBE2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-находить и анализировать необх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димую для решения профессионал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ных задач информацию с использ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ванием современных технических средств коммуникации и связи, ко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пьютеров</w:t>
            </w:r>
          </w:p>
          <w:p w14:paraId="6D0608B4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-применять теоретические и эмпир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ческие методы</w:t>
            </w:r>
          </w:p>
          <w:p w14:paraId="1B88C5CC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-применять количественные и кач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ственные методы </w:t>
            </w:r>
          </w:p>
          <w:p w14:paraId="6918E5DE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-обобщать информацию, формир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вать суждения и аргументировать выводы</w:t>
            </w:r>
          </w:p>
          <w:p w14:paraId="7B376FC7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-формировать собственное мнение и точку зрения</w:t>
            </w:r>
          </w:p>
          <w:p w14:paraId="18C82858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-логично и последовательно излагать профессиональную информацию в табличной, графической, текстовой формах</w:t>
            </w:r>
          </w:p>
        </w:tc>
      </w:tr>
      <w:tr w:rsidR="00E7134C" w:rsidRPr="003719EB" w14:paraId="4B50B58B" w14:textId="77777777" w:rsidTr="00D00081">
        <w:tc>
          <w:tcPr>
            <w:tcW w:w="3007" w:type="dxa"/>
            <w:vMerge/>
          </w:tcPr>
          <w:p w14:paraId="61E0584E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6A880AC" w14:textId="77777777" w:rsidR="00E7134C" w:rsidRPr="003719EB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УК-1.2 Работает с достоверными источниками информации</w:t>
            </w:r>
          </w:p>
        </w:tc>
        <w:tc>
          <w:tcPr>
            <w:tcW w:w="3451" w:type="dxa"/>
            <w:vMerge/>
          </w:tcPr>
          <w:p w14:paraId="395D4C9B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1912DA2A" w14:textId="77777777" w:rsidTr="00D00081">
        <w:tc>
          <w:tcPr>
            <w:tcW w:w="3007" w:type="dxa"/>
            <w:vMerge/>
          </w:tcPr>
          <w:p w14:paraId="72516A2A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862B0D7" w14:textId="77777777" w:rsidR="00E7134C" w:rsidRPr="003719EB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УК-1.3 Критически анализирует и обобщает информацию для реш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поставленных задач, прим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няя теоретические и эмпирич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ские, количественные и кач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ственные методы, системный подход</w:t>
            </w:r>
          </w:p>
        </w:tc>
        <w:tc>
          <w:tcPr>
            <w:tcW w:w="3451" w:type="dxa"/>
            <w:vMerge/>
          </w:tcPr>
          <w:p w14:paraId="3D26EB04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5A2697AB" w14:textId="77777777" w:rsidTr="00D00081">
        <w:tc>
          <w:tcPr>
            <w:tcW w:w="3007" w:type="dxa"/>
            <w:vMerge/>
          </w:tcPr>
          <w:p w14:paraId="03482B58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2B37749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УК-1.4Оценивая процессы и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зультаты, формирует собстве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ные мнения и суждения, аргуме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тирует выводы и точку зрения</w:t>
            </w:r>
          </w:p>
        </w:tc>
        <w:tc>
          <w:tcPr>
            <w:tcW w:w="3451" w:type="dxa"/>
            <w:vMerge/>
          </w:tcPr>
          <w:p w14:paraId="39F3D45C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4D577826" w14:textId="77777777" w:rsidTr="00D00081">
        <w:tc>
          <w:tcPr>
            <w:tcW w:w="3007" w:type="dxa"/>
            <w:vMerge/>
          </w:tcPr>
          <w:p w14:paraId="159573E9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18C5DA1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УК-1.5Готовит справочные и 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формационно-аналитические 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териалы, предлагает варианты решения поставленных задач</w:t>
            </w:r>
          </w:p>
        </w:tc>
        <w:tc>
          <w:tcPr>
            <w:tcW w:w="3451" w:type="dxa"/>
            <w:vMerge/>
          </w:tcPr>
          <w:p w14:paraId="20F0B4DE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6305AEAA" w14:textId="77777777" w:rsidTr="00D00081">
        <w:tc>
          <w:tcPr>
            <w:tcW w:w="3007" w:type="dxa"/>
            <w:vMerge w:val="restart"/>
          </w:tcPr>
          <w:p w14:paraId="2FA918EE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УК-2</w:t>
            </w:r>
            <w:r w:rsidR="00815F6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чений</w:t>
            </w:r>
          </w:p>
        </w:tc>
        <w:tc>
          <w:tcPr>
            <w:tcW w:w="3148" w:type="dxa"/>
          </w:tcPr>
          <w:p w14:paraId="052E351C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УК-2.1При разработке и реализ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ции проекта руководствуется 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конодательством РФ, иными нормативными правовыми акт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ми, методическими документами, регламентирующими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нальную деятельность</w:t>
            </w:r>
          </w:p>
        </w:tc>
        <w:tc>
          <w:tcPr>
            <w:tcW w:w="3451" w:type="dxa"/>
            <w:vMerge w:val="restart"/>
          </w:tcPr>
          <w:p w14:paraId="58B8340F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2DB208D4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-Законодательство РФ, нормативно-правовые акты и методические док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менты в области профессиональной деятельности</w:t>
            </w:r>
          </w:p>
          <w:p w14:paraId="22097DA4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-процесс целеполагания </w:t>
            </w:r>
          </w:p>
          <w:p w14:paraId="6125C123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-виды проектов</w:t>
            </w:r>
          </w:p>
          <w:p w14:paraId="006F3D47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-основные принципы, технологии разработки и реализации проекта</w:t>
            </w:r>
          </w:p>
          <w:p w14:paraId="468E6CF0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60F60A1B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и применять 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конодательные нормы в области профессиональной деятельности</w:t>
            </w:r>
          </w:p>
          <w:p w14:paraId="59EE87B9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-ставить цель, формулировать зад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чи, решение которых способствует достижению цели</w:t>
            </w:r>
          </w:p>
          <w:p w14:paraId="2ED99CD9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-определять оптимальные способы (методы) для реализации проекта, ожидаемые результаты.</w:t>
            </w:r>
          </w:p>
          <w:p w14:paraId="6D630619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-вносить необходимые изменения в процессе реализации проекта с уч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том ресурсов и ограничений</w:t>
            </w:r>
          </w:p>
          <w:p w14:paraId="0AEDE20C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-оценивать и представлять результ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ты проекта</w:t>
            </w:r>
          </w:p>
        </w:tc>
      </w:tr>
      <w:tr w:rsidR="00E7134C" w:rsidRPr="003719EB" w14:paraId="2138C0F0" w14:textId="77777777" w:rsidTr="00D00081">
        <w:tc>
          <w:tcPr>
            <w:tcW w:w="3007" w:type="dxa"/>
            <w:vMerge/>
          </w:tcPr>
          <w:p w14:paraId="6C0A9476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CEE5180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УК-2.2При разработке проекта определяет цель(и), перечень 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дач и связи между ними</w:t>
            </w:r>
          </w:p>
        </w:tc>
        <w:tc>
          <w:tcPr>
            <w:tcW w:w="3451" w:type="dxa"/>
            <w:vMerge/>
          </w:tcPr>
          <w:p w14:paraId="0DB9853A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17ABBA16" w14:textId="77777777" w:rsidTr="00D00081">
        <w:tc>
          <w:tcPr>
            <w:tcW w:w="3007" w:type="dxa"/>
            <w:vMerge/>
          </w:tcPr>
          <w:p w14:paraId="194E79E0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2A6532C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УК-2.3Предлагает оптимальные способы (методы) решения 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ставленных в проекте задач и ожидаемые результаты; оценив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ет способы (методы) и результ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ты на соответствие цели проекта</w:t>
            </w:r>
          </w:p>
        </w:tc>
        <w:tc>
          <w:tcPr>
            <w:tcW w:w="3451" w:type="dxa"/>
            <w:vMerge/>
          </w:tcPr>
          <w:p w14:paraId="71D1C627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3803D305" w14:textId="77777777" w:rsidTr="00D00081">
        <w:tc>
          <w:tcPr>
            <w:tcW w:w="3007" w:type="dxa"/>
            <w:vMerge/>
          </w:tcPr>
          <w:p w14:paraId="320E9178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3EF7A43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УК-2.4При реализации проекта корректирует способы решения задач, исходя из имеющихся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сурсов и ограничений</w:t>
            </w:r>
          </w:p>
        </w:tc>
        <w:tc>
          <w:tcPr>
            <w:tcW w:w="3451" w:type="dxa"/>
            <w:vMerge/>
          </w:tcPr>
          <w:p w14:paraId="45325C18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6EA6FB9E" w14:textId="77777777" w:rsidTr="00D00081">
        <w:tc>
          <w:tcPr>
            <w:tcW w:w="3007" w:type="dxa"/>
            <w:vMerge/>
          </w:tcPr>
          <w:p w14:paraId="05C3398B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D832AFE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УК-2.5Представляет результаты проекта, предлагает возможности их использования и/или сове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шенствования</w:t>
            </w:r>
          </w:p>
        </w:tc>
        <w:tc>
          <w:tcPr>
            <w:tcW w:w="3451" w:type="dxa"/>
            <w:vMerge/>
          </w:tcPr>
          <w:p w14:paraId="1C150D2B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3719EB" w14:paraId="1D579FFA" w14:textId="77777777" w:rsidTr="00D00081">
        <w:tc>
          <w:tcPr>
            <w:tcW w:w="3007" w:type="dxa"/>
            <w:vMerge w:val="restart"/>
          </w:tcPr>
          <w:p w14:paraId="170FC3CD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УК-3 Способен осуществлять социальное взаимодействие и реализовывать свою роль в 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манде</w:t>
            </w:r>
          </w:p>
        </w:tc>
        <w:tc>
          <w:tcPr>
            <w:tcW w:w="3148" w:type="dxa"/>
          </w:tcPr>
          <w:p w14:paraId="52D75C6C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УК-3.1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Признает эффективность командной работы, определяет свою роль, несет ответственность за результат</w:t>
            </w:r>
          </w:p>
        </w:tc>
        <w:tc>
          <w:tcPr>
            <w:tcW w:w="3451" w:type="dxa"/>
            <w:vMerge w:val="restart"/>
          </w:tcPr>
          <w:p w14:paraId="2B0189FB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7517277D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сущность и формы социальных вз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имодействий и отношений; природу социальных процессов, возникнов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специфических интересов соц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альных общностей и групп; </w:t>
            </w:r>
          </w:p>
          <w:p w14:paraId="1452E74A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-социальную структуру личности как субъекта социального действия и социального взаимодействия; </w:t>
            </w:r>
            <w:proofErr w:type="spell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тусно</w:t>
            </w:r>
            <w:proofErr w:type="spell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-ролевую концепцию личности; </w:t>
            </w:r>
          </w:p>
          <w:p w14:paraId="4B7FC58B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-процесс и этапы социализации ли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ности; механизм действия социал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ного контроля;</w:t>
            </w:r>
          </w:p>
          <w:p w14:paraId="7FCA4028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основные понятия социально- пс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хологических особенностей развития личности; социально- психологич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ских характеристик групп; типичные психологические процессы в соц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альных группах</w:t>
            </w:r>
          </w:p>
          <w:p w14:paraId="0D0C367F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социально-психологические зак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номерности межличностного и ме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ж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группового восприятия и взаимоде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ствия,</w:t>
            </w:r>
          </w:p>
          <w:p w14:paraId="28935245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основные модели реализации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фессионального развития личности в организационных условиях </w:t>
            </w:r>
          </w:p>
          <w:p w14:paraId="36C7FA62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30DD48DC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способен к социальному взаим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действию</w:t>
            </w:r>
          </w:p>
          <w:p w14:paraId="3440EFCC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предлагать варианты возможных путей согласования личных и орг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низационных интересов, прогнозир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вать последствия этого типа решений для обеих сторон;</w:t>
            </w:r>
          </w:p>
          <w:p w14:paraId="3A3C30B6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работать в малой группе (команде), организовывать взаимодействий с членами группы (команды), распр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делять обязанности, совершенств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вать механизмы групповой работы;</w:t>
            </w:r>
          </w:p>
          <w:p w14:paraId="32259A86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-применять техники и приемы э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фективного общения в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</w:t>
            </w:r>
          </w:p>
          <w:p w14:paraId="67A5C970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-определять и продуктивно реализ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вывать свою роль в команде</w:t>
            </w:r>
          </w:p>
          <w:p w14:paraId="5E2DC7D2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 учетом своей роли планировать, распределять, организовывать, коо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динировать, контролировать и оц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нивать соб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ственную работу</w:t>
            </w:r>
          </w:p>
        </w:tc>
      </w:tr>
      <w:tr w:rsidR="008B1D4D" w:rsidRPr="003719EB" w14:paraId="1D93D5AA" w14:textId="77777777" w:rsidTr="00D00081">
        <w:tc>
          <w:tcPr>
            <w:tcW w:w="3007" w:type="dxa"/>
            <w:vMerge/>
          </w:tcPr>
          <w:p w14:paraId="45A107BF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4DB300A1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УК-3.2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Обменивается информ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цией, предоставляет результаты работы и согласовывает свою деятельность с заинтересованн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 сторонами</w:t>
            </w:r>
          </w:p>
        </w:tc>
        <w:tc>
          <w:tcPr>
            <w:tcW w:w="3451" w:type="dxa"/>
            <w:vMerge/>
          </w:tcPr>
          <w:p w14:paraId="672BFCF3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3719EB" w14:paraId="0BFB8AA6" w14:textId="77777777" w:rsidTr="00D00081">
        <w:tc>
          <w:tcPr>
            <w:tcW w:w="3007" w:type="dxa"/>
            <w:vMerge/>
          </w:tcPr>
          <w:p w14:paraId="4B789700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C45B656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УК-3.3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Строит продуктивное вз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имодействие с потребителями, партнерами и другими заинтер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сованными сторонами - предст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вителями разных культур, собл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ю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дая этико-культурные нормы и установленные правила</w:t>
            </w:r>
          </w:p>
        </w:tc>
        <w:tc>
          <w:tcPr>
            <w:tcW w:w="3451" w:type="dxa"/>
            <w:vMerge/>
          </w:tcPr>
          <w:p w14:paraId="4970EB31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3719EB" w14:paraId="54241311" w14:textId="77777777" w:rsidTr="00D00081">
        <w:tc>
          <w:tcPr>
            <w:tcW w:w="3007" w:type="dxa"/>
            <w:vMerge/>
          </w:tcPr>
          <w:p w14:paraId="4C02BF98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07D1A63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УК-3.4 С учетом своей роли пл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нирует, распределяет, организует, выполняет, координирует, ко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тролирует и оценивает работу</w:t>
            </w:r>
          </w:p>
        </w:tc>
        <w:tc>
          <w:tcPr>
            <w:tcW w:w="3451" w:type="dxa"/>
            <w:vMerge/>
          </w:tcPr>
          <w:p w14:paraId="7A6A1E94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3719EB" w14:paraId="44939BF1" w14:textId="77777777" w:rsidTr="00D00081">
        <w:tc>
          <w:tcPr>
            <w:tcW w:w="3007" w:type="dxa"/>
            <w:vMerge/>
          </w:tcPr>
          <w:p w14:paraId="06FC6465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BA43BC7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УК-3.5 Применяет знания псих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логии в работе с группой, потр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бителями, партнерами и другими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заинтересованными сторонами</w:t>
            </w:r>
          </w:p>
        </w:tc>
        <w:tc>
          <w:tcPr>
            <w:tcW w:w="3451" w:type="dxa"/>
            <w:vMerge/>
          </w:tcPr>
          <w:p w14:paraId="069606E8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A32D2" w:rsidRPr="003719EB" w14:paraId="3D92CF1E" w14:textId="77777777" w:rsidTr="00D00081">
        <w:tc>
          <w:tcPr>
            <w:tcW w:w="3007" w:type="dxa"/>
            <w:vMerge w:val="restart"/>
          </w:tcPr>
          <w:p w14:paraId="6DD24616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УК-4 Способен осуществлять деловую коммуникацию в ус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ной и письменной формах на государственном языке Росси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ской Федерации и иностра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ном(</w:t>
            </w:r>
            <w:proofErr w:type="spell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ых</w:t>
            </w:r>
            <w:proofErr w:type="spell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) языке(ах)</w:t>
            </w:r>
          </w:p>
        </w:tc>
        <w:tc>
          <w:tcPr>
            <w:tcW w:w="3148" w:type="dxa"/>
          </w:tcPr>
          <w:p w14:paraId="36D7BC85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УК-4.1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Владеет навыками эффе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тивных вербальных и невербал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ных коммуникаций в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деятельности; организ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ции документационного обесп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чения делового общения, реал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зации деловой переписки 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ведения телефонного разговора</w:t>
            </w:r>
          </w:p>
        </w:tc>
        <w:tc>
          <w:tcPr>
            <w:tcW w:w="3451" w:type="dxa"/>
            <w:vMerge w:val="restart"/>
          </w:tcPr>
          <w:p w14:paraId="0D67FDFB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69873A7B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-средства и современные нормы ру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ского языка</w:t>
            </w:r>
          </w:p>
          <w:p w14:paraId="03DB78A6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-средства и современные нормы ин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странного языка</w:t>
            </w:r>
          </w:p>
          <w:p w14:paraId="15B0245E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-стили, виды и средства общения на русском языке</w:t>
            </w:r>
          </w:p>
          <w:p w14:paraId="216FD622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-стили, виды и средства общения на иностранном языке</w:t>
            </w:r>
          </w:p>
          <w:p w14:paraId="5A76A1BA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-понятие коммуникации в деловом взаимодействии, в том числе с пре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ставителями различных культур</w:t>
            </w:r>
          </w:p>
          <w:p w14:paraId="1427526F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-требования к формату деловой д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кументации и документообороту в области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ности</w:t>
            </w:r>
          </w:p>
          <w:p w14:paraId="43923B73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-деловую этику, понятие культурной нормы и культурных ценностей</w:t>
            </w:r>
          </w:p>
          <w:p w14:paraId="5BFF7D6C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737B7F7C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информацию в области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 из русскоязычных источников </w:t>
            </w:r>
          </w:p>
          <w:p w14:paraId="63D69D6C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--интерпретировать информацию в области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 из иноязычных источников </w:t>
            </w:r>
          </w:p>
          <w:p w14:paraId="3B622F4C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-грамотно составлять и оформлять деловую документацию на русском языке</w:t>
            </w:r>
          </w:p>
          <w:p w14:paraId="40BD4223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-готовить доклады, презентации, 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ступления по теме на русском языке в соответствии с аудиторией и целью</w:t>
            </w:r>
          </w:p>
          <w:p w14:paraId="379F1627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высказывания о результатах своей деятельности и по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нальным вопросам на иностранном языке</w:t>
            </w:r>
          </w:p>
          <w:p w14:paraId="6D219D0C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-следовать этико-культурным и яз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ковым нормам в деловой коммун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кации, в том числе с представител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 различных культур</w:t>
            </w:r>
          </w:p>
        </w:tc>
      </w:tr>
      <w:tr w:rsidR="006A32D2" w:rsidRPr="003719EB" w14:paraId="3C658FBB" w14:textId="77777777" w:rsidTr="00D00081">
        <w:tc>
          <w:tcPr>
            <w:tcW w:w="3007" w:type="dxa"/>
            <w:vMerge/>
          </w:tcPr>
          <w:p w14:paraId="4420922E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094D836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УК-4.2 Ведет деловую докуме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тацию в области профессионал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ной деятельности на русском языке с учетом норм русского языка и современных требований к оформлению документов</w:t>
            </w:r>
          </w:p>
        </w:tc>
        <w:tc>
          <w:tcPr>
            <w:tcW w:w="3451" w:type="dxa"/>
            <w:vMerge/>
          </w:tcPr>
          <w:p w14:paraId="59375FDD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A32D2" w:rsidRPr="003719EB" w14:paraId="567F0E4C" w14:textId="77777777" w:rsidTr="00D00081">
        <w:tc>
          <w:tcPr>
            <w:tcW w:w="3007" w:type="dxa"/>
            <w:vMerge/>
          </w:tcPr>
          <w:p w14:paraId="1F47C8BC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FEC98EF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УК-4.3 Выполняет перевод оф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циальных и профессиональных текстов с иностранного языка на русский язык в целях расширения профессиональной информации</w:t>
            </w:r>
          </w:p>
        </w:tc>
        <w:tc>
          <w:tcPr>
            <w:tcW w:w="3451" w:type="dxa"/>
            <w:vMerge/>
          </w:tcPr>
          <w:p w14:paraId="52B3CAFC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A32D2" w:rsidRPr="003719EB" w14:paraId="63AB0DF3" w14:textId="77777777" w:rsidTr="00D00081">
        <w:tc>
          <w:tcPr>
            <w:tcW w:w="3007" w:type="dxa"/>
            <w:vMerge/>
          </w:tcPr>
          <w:p w14:paraId="635450E6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4B078D9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УК-4.4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Публично выступает на русском языке (доклады, презе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тации, совещания, переговоры), строит свое выступление в соо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ветствии с аудиторией и целью с учетом деловой этики и культу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ных норм</w:t>
            </w:r>
          </w:p>
        </w:tc>
        <w:tc>
          <w:tcPr>
            <w:tcW w:w="3451" w:type="dxa"/>
            <w:vMerge/>
          </w:tcPr>
          <w:p w14:paraId="7118E8E2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A32D2" w:rsidRPr="003719EB" w14:paraId="389F2BDC" w14:textId="77777777" w:rsidTr="00D00081">
        <w:tc>
          <w:tcPr>
            <w:tcW w:w="3007" w:type="dxa"/>
            <w:vMerge/>
          </w:tcPr>
          <w:p w14:paraId="34431A31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D508765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УК-4.5 Устно обсуждает резул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таты своей деятельности 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фессиональные вопросы на ин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странном языке с учетом деловой этики и культурных норм</w:t>
            </w:r>
          </w:p>
        </w:tc>
        <w:tc>
          <w:tcPr>
            <w:tcW w:w="3451" w:type="dxa"/>
            <w:vMerge/>
          </w:tcPr>
          <w:p w14:paraId="6566ED01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66966ADD" w14:textId="77777777" w:rsidTr="00D00081">
        <w:tc>
          <w:tcPr>
            <w:tcW w:w="3007" w:type="dxa"/>
            <w:vMerge w:val="restart"/>
          </w:tcPr>
          <w:p w14:paraId="4D62715C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УК-5Способен воспринимать межкультурное разнообразие общества в социально-историческом, этическом и 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лософском контекстах</w:t>
            </w:r>
          </w:p>
        </w:tc>
        <w:tc>
          <w:tcPr>
            <w:tcW w:w="3148" w:type="dxa"/>
          </w:tcPr>
          <w:p w14:paraId="54A3B97A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УК-5.1Признает и анализирует особенности межкультурного взаимодействия в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 (преим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щества и возможные проблемные ситуации), обусловленные разл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чием этических, религиозных и ценностных систем</w:t>
            </w:r>
          </w:p>
        </w:tc>
        <w:tc>
          <w:tcPr>
            <w:tcW w:w="3451" w:type="dxa"/>
            <w:vMerge w:val="restart"/>
          </w:tcPr>
          <w:p w14:paraId="280F5C1B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704D4907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-понятие культурного разнообразия, его значимость в профессиональном взаимодействии</w:t>
            </w:r>
          </w:p>
          <w:p w14:paraId="5FF78DD9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-события, этапы, закономерности и процессы исторического развития общества </w:t>
            </w:r>
          </w:p>
          <w:p w14:paraId="3709A4DC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-факты культуры, конфессиональные особенности для личного понимания и интерпретации профессионального взаимодействия</w:t>
            </w:r>
          </w:p>
          <w:p w14:paraId="08065C66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этические (эстетические) и кул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турные нормы</w:t>
            </w:r>
          </w:p>
          <w:p w14:paraId="77136BAD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понятия философии как основы мыслительной деятельности для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ционального познания мира и бытия, интерпретации событий</w:t>
            </w:r>
          </w:p>
          <w:p w14:paraId="3F16B5A6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-теорию социально-политических конфликтов (сущность и причины)</w:t>
            </w:r>
          </w:p>
          <w:p w14:paraId="65436710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-теорию личностных конфликтов</w:t>
            </w:r>
          </w:p>
          <w:p w14:paraId="65D5AEC5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519EB33A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ситуации ме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ж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культурного взаимодействия в кул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турно-историческом контексте</w:t>
            </w:r>
          </w:p>
          <w:p w14:paraId="504E94FB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суждения и умозаключения на основе философского знания</w:t>
            </w:r>
          </w:p>
          <w:p w14:paraId="71B64403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-толерантно относиться к межкул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турному разнообразию</w:t>
            </w:r>
          </w:p>
          <w:p w14:paraId="785C1754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-соблюдать нормы профессионал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ной этики</w:t>
            </w:r>
          </w:p>
          <w:p w14:paraId="7FF7F59C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анализировать и способствовать предупреждению и разрешению конфликтных ситуаций</w:t>
            </w:r>
          </w:p>
        </w:tc>
      </w:tr>
      <w:tr w:rsidR="001A7B0F" w:rsidRPr="003719EB" w14:paraId="2D2C9B22" w14:textId="77777777" w:rsidTr="00D00081">
        <w:tc>
          <w:tcPr>
            <w:tcW w:w="3007" w:type="dxa"/>
            <w:vMerge/>
          </w:tcPr>
          <w:p w14:paraId="338E909B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F4E487F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УК-5.2Телерантно воспринимает межкультурное разнообразие, исходя из социально-исторического, этического и 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лософского контекстов</w:t>
            </w:r>
          </w:p>
        </w:tc>
        <w:tc>
          <w:tcPr>
            <w:tcW w:w="3451" w:type="dxa"/>
            <w:vMerge/>
          </w:tcPr>
          <w:p w14:paraId="79402732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3C9BDE89" w14:textId="77777777" w:rsidTr="00D00081">
        <w:tc>
          <w:tcPr>
            <w:tcW w:w="3007" w:type="dxa"/>
            <w:vMerge/>
          </w:tcPr>
          <w:p w14:paraId="23482578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1D23653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УК-5.3Предлагает решение ко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фликтных (проблемных) ситу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ций, возникающих на основе межкультурных противоречий</w:t>
            </w:r>
          </w:p>
        </w:tc>
        <w:tc>
          <w:tcPr>
            <w:tcW w:w="3451" w:type="dxa"/>
            <w:vMerge/>
          </w:tcPr>
          <w:p w14:paraId="187ADDCE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7FD3B7E0" w14:textId="77777777" w:rsidTr="00D00081">
        <w:tc>
          <w:tcPr>
            <w:tcW w:w="3007" w:type="dxa"/>
            <w:vMerge/>
          </w:tcPr>
          <w:p w14:paraId="42B4F82C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3A197FC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УК-5.4 Анализирует конфлик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ные ситуации в целях их проф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лактики и прогнозирования, оп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раясь на культурно-психологические особенности оппонентов, историческое и 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лософское знание</w:t>
            </w:r>
          </w:p>
        </w:tc>
        <w:tc>
          <w:tcPr>
            <w:tcW w:w="3451" w:type="dxa"/>
            <w:vMerge/>
          </w:tcPr>
          <w:p w14:paraId="59507CE1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30CBFFBF" w14:textId="77777777" w:rsidTr="00D00081">
        <w:tc>
          <w:tcPr>
            <w:tcW w:w="3007" w:type="dxa"/>
            <w:vMerge w:val="restart"/>
          </w:tcPr>
          <w:p w14:paraId="7841FB0A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УК-6</w:t>
            </w:r>
            <w:r w:rsidR="002A5AE7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 управлять св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им временем, выстраивать и реализовывать траекторию 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моразвития на основе принц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пов образования в течение всей жизни</w:t>
            </w:r>
          </w:p>
        </w:tc>
        <w:tc>
          <w:tcPr>
            <w:tcW w:w="3148" w:type="dxa"/>
          </w:tcPr>
          <w:p w14:paraId="1648B9C7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УК-6.1Осуществляет планиров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ние своего времени, оценивает сроки выполнения и трудое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кость выполняемых работ</w:t>
            </w:r>
          </w:p>
        </w:tc>
        <w:tc>
          <w:tcPr>
            <w:tcW w:w="3451" w:type="dxa"/>
            <w:vMerge w:val="restart"/>
          </w:tcPr>
          <w:p w14:paraId="7F0BC69B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01CF14CF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-основные подходы и направления в области профессиональной ориент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ции, профессионального самоопр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деления</w:t>
            </w:r>
          </w:p>
          <w:p w14:paraId="005DFD47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-способы и методы планирования и оценки работы</w:t>
            </w:r>
          </w:p>
          <w:p w14:paraId="30CA497D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-понятия личностного развития, ко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цепции саморазвития, личностного роста в психологии</w:t>
            </w:r>
          </w:p>
          <w:p w14:paraId="5B720FD4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-понятия профессиональной карьеры, успеха в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ности</w:t>
            </w:r>
          </w:p>
          <w:p w14:paraId="41D61647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принципы образования в течение всей жизни</w:t>
            </w:r>
          </w:p>
          <w:p w14:paraId="4D21689A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процессы и технологии в управл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нии временем, повышении эффе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тивности его использования  </w:t>
            </w:r>
          </w:p>
          <w:p w14:paraId="15B6A860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1B6628D8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-проводить отбор направлений сам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развития в соответствии с личнос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ными целями</w:t>
            </w:r>
          </w:p>
          <w:p w14:paraId="3939A243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-планировать и организовывать свою деятельность</w:t>
            </w:r>
          </w:p>
          <w:p w14:paraId="7312BC3A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-разрабатывать мероприятия и фо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мировать предметно-пространственную среду, обеспеч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вающую условия саморазвития</w:t>
            </w:r>
          </w:p>
        </w:tc>
      </w:tr>
      <w:tr w:rsidR="001A7B0F" w:rsidRPr="003719EB" w14:paraId="40410206" w14:textId="77777777" w:rsidTr="00D00081">
        <w:tc>
          <w:tcPr>
            <w:tcW w:w="3007" w:type="dxa"/>
            <w:vMerge/>
          </w:tcPr>
          <w:p w14:paraId="1D1F13D6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4C48BD3A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УК-6.2Несет индивидуальную ответственность за эффективное и качественное выполнение своей работы</w:t>
            </w:r>
          </w:p>
        </w:tc>
        <w:tc>
          <w:tcPr>
            <w:tcW w:w="3451" w:type="dxa"/>
            <w:vMerge/>
          </w:tcPr>
          <w:p w14:paraId="1D9034A9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6757BCC6" w14:textId="77777777" w:rsidTr="00D00081">
        <w:tc>
          <w:tcPr>
            <w:tcW w:w="3007" w:type="dxa"/>
            <w:vMerge/>
          </w:tcPr>
          <w:p w14:paraId="18F776B9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892692D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УК-6.3Определяет направления личностного развития и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сионального роста</w:t>
            </w:r>
          </w:p>
        </w:tc>
        <w:tc>
          <w:tcPr>
            <w:tcW w:w="3451" w:type="dxa"/>
            <w:vMerge/>
          </w:tcPr>
          <w:p w14:paraId="53D9D89C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2DB30247" w14:textId="77777777" w:rsidTr="00D00081">
        <w:tc>
          <w:tcPr>
            <w:tcW w:w="3007" w:type="dxa"/>
            <w:vMerge/>
          </w:tcPr>
          <w:p w14:paraId="2BF1EB8C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AE617BF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УК-6.4Выстраивает траекторию личностного развития и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сионального роста на основе принципов образования в течение всей жизни; строит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нальную карьеру</w:t>
            </w:r>
          </w:p>
        </w:tc>
        <w:tc>
          <w:tcPr>
            <w:tcW w:w="3451" w:type="dxa"/>
            <w:vMerge/>
          </w:tcPr>
          <w:p w14:paraId="6829FBF0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67B362A1" w14:textId="77777777" w:rsidTr="00D00081">
        <w:tc>
          <w:tcPr>
            <w:tcW w:w="3007" w:type="dxa"/>
            <w:vMerge/>
          </w:tcPr>
          <w:p w14:paraId="476B1A56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2DE2616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УК-6.5Применяет принципы тайм-менеджмента для обеспеч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личной эффективности</w:t>
            </w:r>
          </w:p>
        </w:tc>
        <w:tc>
          <w:tcPr>
            <w:tcW w:w="3451" w:type="dxa"/>
            <w:vMerge/>
          </w:tcPr>
          <w:p w14:paraId="4F6819D2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3719EB" w14:paraId="2CB4FECA" w14:textId="77777777" w:rsidTr="00D00081">
        <w:tc>
          <w:tcPr>
            <w:tcW w:w="3007" w:type="dxa"/>
            <w:vMerge w:val="restart"/>
          </w:tcPr>
          <w:p w14:paraId="67DBB66B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УК-7Способен поддерживать должный уровень физической подготовленности для обесп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чения полноценной социальной и профессиональной деятельн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сти</w:t>
            </w:r>
          </w:p>
        </w:tc>
        <w:tc>
          <w:tcPr>
            <w:tcW w:w="3148" w:type="dxa"/>
          </w:tcPr>
          <w:p w14:paraId="72F21157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УК-7.1Поддерживает должный уровень физической формы 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тем занятий физической культ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рой (спортом)</w:t>
            </w:r>
          </w:p>
        </w:tc>
        <w:tc>
          <w:tcPr>
            <w:tcW w:w="3451" w:type="dxa"/>
            <w:vMerge w:val="restart"/>
          </w:tcPr>
          <w:p w14:paraId="4B903B14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77374D7F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теоретические основы физической культуры и здорового образа жизни;</w:t>
            </w:r>
          </w:p>
          <w:p w14:paraId="1FA4FC2C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технику безопасности на занятиях физической культурой и спортом в учебное и свободное время;</w:t>
            </w:r>
          </w:p>
          <w:p w14:paraId="176AE15A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способы контроля, оценки физич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ского развития и физической подг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товленности;</w:t>
            </w:r>
          </w:p>
          <w:p w14:paraId="7A540A77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методы и средства физической культуры для обеспечения полн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ценной социальной и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деятельности.</w:t>
            </w:r>
          </w:p>
          <w:p w14:paraId="05227018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1532FBBF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использовать методы и средства физической культуры для обеспеч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полноценной социальной 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 деятельности;</w:t>
            </w:r>
          </w:p>
          <w:p w14:paraId="5FF09C9C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-использовать приобретенные знания в области физической культуры  и спорта для достижения жизненных и професси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ональных целей;</w:t>
            </w:r>
          </w:p>
        </w:tc>
      </w:tr>
      <w:tr w:rsidR="00723B21" w:rsidRPr="003719EB" w14:paraId="2633C834" w14:textId="77777777" w:rsidTr="00D00081">
        <w:tc>
          <w:tcPr>
            <w:tcW w:w="3007" w:type="dxa"/>
            <w:vMerge/>
          </w:tcPr>
          <w:p w14:paraId="369F575C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9E7454F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УК-7.2Поддерживает должный уровень физической формы,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держиваясь требований санит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рии и гигиены, индивидуальной и профессиональной, здорового образа жизни</w:t>
            </w:r>
          </w:p>
        </w:tc>
        <w:tc>
          <w:tcPr>
            <w:tcW w:w="3451" w:type="dxa"/>
            <w:vMerge/>
          </w:tcPr>
          <w:p w14:paraId="585A95DB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3719EB" w14:paraId="58B34187" w14:textId="77777777" w:rsidTr="00D00081">
        <w:tc>
          <w:tcPr>
            <w:tcW w:w="3007" w:type="dxa"/>
            <w:vMerge w:val="restart"/>
          </w:tcPr>
          <w:p w14:paraId="2B943DF8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УК-8Способен создавать и по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держивать в повседневной жи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 и в профессиональной де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тельности безопасные условия жизнедеятельности для сохр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нения природной среды, обе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печения устойчивого развития общества, в том числе при угр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зе и возникновении чрезвыча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ных ситуаций и военных ко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фликтов</w:t>
            </w:r>
          </w:p>
        </w:tc>
        <w:tc>
          <w:tcPr>
            <w:tcW w:w="3148" w:type="dxa"/>
          </w:tcPr>
          <w:p w14:paraId="711A2D14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УК-8.1Выполняет требования охраны труда, санитарии и гиги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ны, пожарной безопасности в повседневной жизни и професс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ональной деятельности для 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хранения природной среды, обе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печения устойчивого развития общества</w:t>
            </w:r>
          </w:p>
        </w:tc>
        <w:tc>
          <w:tcPr>
            <w:tcW w:w="3451" w:type="dxa"/>
            <w:vMerge w:val="restart"/>
          </w:tcPr>
          <w:p w14:paraId="14405E3E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046C1B50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-нормативные документы и требов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охраны труда, санитарии и гиг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ены в области профессиональной деятельности</w:t>
            </w:r>
          </w:p>
          <w:p w14:paraId="426074AC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-нормативные документы и требов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пожарной безопасности</w:t>
            </w:r>
          </w:p>
          <w:p w14:paraId="0968D590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-перечень мероприятий и порядок действий при оказании первой 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мощи</w:t>
            </w:r>
          </w:p>
          <w:p w14:paraId="15D59815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-понятие внутреннего трудового 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рядка</w:t>
            </w:r>
          </w:p>
          <w:p w14:paraId="3E381BE5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0992F7DC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-контролировать санитарно-гигиенические условия внутренней профессиональной среды</w:t>
            </w:r>
          </w:p>
          <w:p w14:paraId="663B7A54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-оказывать первую помощь в чре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вычайных ситуациях</w:t>
            </w:r>
          </w:p>
          <w:p w14:paraId="12D0C654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-выполнять правила, процедуры, критерии и нормативы, направле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ные на сохранение жизни и здоровья в процессе трудовой деятельности</w:t>
            </w:r>
          </w:p>
          <w:p w14:paraId="6E5547E0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-следовать трудовому распорядку в профессиональной деятельности</w:t>
            </w:r>
          </w:p>
        </w:tc>
      </w:tr>
      <w:tr w:rsidR="00723B21" w:rsidRPr="003719EB" w14:paraId="1F511B78" w14:textId="77777777" w:rsidTr="00D00081">
        <w:tc>
          <w:tcPr>
            <w:tcW w:w="3007" w:type="dxa"/>
            <w:vMerge/>
          </w:tcPr>
          <w:p w14:paraId="6FE5BA45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5B27EE4A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УК-8.2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Готов к индивидуальной защите и оказанию первой пом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щи в чрезвычайных ситуациях и военных конфликтах</w:t>
            </w:r>
          </w:p>
        </w:tc>
        <w:tc>
          <w:tcPr>
            <w:tcW w:w="3451" w:type="dxa"/>
            <w:vMerge/>
          </w:tcPr>
          <w:p w14:paraId="25ED653A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3719EB" w14:paraId="7454B024" w14:textId="77777777" w:rsidTr="00D00081">
        <w:tc>
          <w:tcPr>
            <w:tcW w:w="3007" w:type="dxa"/>
            <w:vMerge/>
          </w:tcPr>
          <w:p w14:paraId="05978352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0958129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УК-8.3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Выполняет внутренний трудовой порядок</w:t>
            </w:r>
          </w:p>
        </w:tc>
        <w:tc>
          <w:tcPr>
            <w:tcW w:w="3451" w:type="dxa"/>
            <w:vMerge/>
          </w:tcPr>
          <w:p w14:paraId="2288C75B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3719EB" w14:paraId="343566CC" w14:textId="77777777" w:rsidTr="00D00081">
        <w:tc>
          <w:tcPr>
            <w:tcW w:w="3007" w:type="dxa"/>
            <w:vMerge w:val="restart"/>
          </w:tcPr>
          <w:p w14:paraId="6FF65D38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УК-9 Способен использовать базовые дефектологические знания в социальной и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сиональной сферах</w:t>
            </w:r>
          </w:p>
        </w:tc>
        <w:tc>
          <w:tcPr>
            <w:tcW w:w="3148" w:type="dxa"/>
          </w:tcPr>
          <w:p w14:paraId="59632F31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УК-9.1 Взаимодействует в соц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альной и профессиональных сф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рах с лицами с ограниченными возможностями здоровья и инв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лидностью (психофизическими нарушениями)</w:t>
            </w:r>
          </w:p>
        </w:tc>
        <w:tc>
          <w:tcPr>
            <w:tcW w:w="3451" w:type="dxa"/>
          </w:tcPr>
          <w:p w14:paraId="4D1662C3" w14:textId="77777777" w:rsidR="00E31CB1" w:rsidRPr="003719EB" w:rsidRDefault="00E31CB1" w:rsidP="00E31CB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6ED7A542" w14:textId="77777777" w:rsidR="00E31CB1" w:rsidRPr="003719EB" w:rsidRDefault="00E31CB1" w:rsidP="00E31CB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-общие, специфические (при разных типах нарушений) закономерности и индивидуальные особенности псих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ческого и психофизиологического развития,</w:t>
            </w:r>
          </w:p>
          <w:p w14:paraId="61EBCDAF" w14:textId="77777777" w:rsidR="00E31CB1" w:rsidRPr="003719EB" w:rsidRDefault="00E31CB1" w:rsidP="00E31CB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2E3EA464" w14:textId="77777777" w:rsidR="00723B21" w:rsidRPr="003719EB" w:rsidRDefault="00E31CB1" w:rsidP="005F5B3E">
            <w:pPr>
              <w:jc w:val="both"/>
              <w:rPr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-осуществлять взаимодействие в 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циальной и профессиональной сф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рах с лицами с ограниченными во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можностями здоровья на принципах толерантности и равноправия</w:t>
            </w:r>
          </w:p>
        </w:tc>
      </w:tr>
      <w:tr w:rsidR="00723B21" w:rsidRPr="003719EB" w14:paraId="6825D256" w14:textId="77777777" w:rsidTr="00D00081">
        <w:tc>
          <w:tcPr>
            <w:tcW w:w="3007" w:type="dxa"/>
            <w:vMerge/>
          </w:tcPr>
          <w:p w14:paraId="7FB56B1C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DDB0A8E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УК-9.2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Создает психологически безопасную профессиональную среду при работе с различными категориями лиц с ограниченн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 возможностями здоровья</w:t>
            </w:r>
          </w:p>
        </w:tc>
        <w:tc>
          <w:tcPr>
            <w:tcW w:w="3451" w:type="dxa"/>
          </w:tcPr>
          <w:p w14:paraId="0730CD52" w14:textId="77777777" w:rsidR="00E31CB1" w:rsidRPr="003719EB" w:rsidRDefault="00E31CB1" w:rsidP="00E31CB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76416D45" w14:textId="77777777" w:rsidR="00E31CB1" w:rsidRPr="003719EB" w:rsidRDefault="00E31CB1" w:rsidP="00E31CB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-особенности разных типов наруш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ний психического и личностного развития</w:t>
            </w:r>
          </w:p>
          <w:p w14:paraId="4709EFE5" w14:textId="77777777" w:rsidR="00E31CB1" w:rsidRPr="003719EB" w:rsidRDefault="00E31CB1" w:rsidP="00E31CB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6344F988" w14:textId="77777777" w:rsidR="00723B21" w:rsidRPr="003719EB" w:rsidRDefault="00E31CB1" w:rsidP="00E31CB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-в процессе решения профессионал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ных задач осуществлять индивид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альный подход к лицам с  огран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ченными возможностями здоровья с учетом особенностей их психофиз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ческого развития и индивидуальных возможностей</w:t>
            </w:r>
          </w:p>
        </w:tc>
      </w:tr>
      <w:tr w:rsidR="006A32D2" w:rsidRPr="003719EB" w14:paraId="28415407" w14:textId="77777777" w:rsidTr="00D00081">
        <w:tc>
          <w:tcPr>
            <w:tcW w:w="3007" w:type="dxa"/>
            <w:vMerge w:val="restart"/>
          </w:tcPr>
          <w:p w14:paraId="0E0317B8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УК-10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48" w:type="dxa"/>
          </w:tcPr>
          <w:p w14:paraId="27B1A598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УК-10.1Понимает базовые при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ципы функционирования экон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мики и экономического развития, цели и формы участия госуда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ства в экономике</w:t>
            </w:r>
          </w:p>
        </w:tc>
        <w:tc>
          <w:tcPr>
            <w:tcW w:w="3451" w:type="dxa"/>
          </w:tcPr>
          <w:p w14:paraId="652A7116" w14:textId="77777777" w:rsidR="006A32D2" w:rsidRPr="003719EB" w:rsidRDefault="006A32D2" w:rsidP="003A588B">
            <w:pPr>
              <w:rPr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базовые принципы функциониров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экономики и экономического развития, цели и формы участия го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ударства в экономике.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-применять базовые принципы фун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ционирования экономики и эконом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ческого развития на практике</w:t>
            </w:r>
            <w:r w:rsidRPr="003719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6A32D2" w:rsidRPr="003719EB" w14:paraId="6E773221" w14:textId="77777777" w:rsidTr="00D00081">
        <w:tc>
          <w:tcPr>
            <w:tcW w:w="3007" w:type="dxa"/>
            <w:vMerge/>
          </w:tcPr>
          <w:p w14:paraId="6D414DC2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D50F4AC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УК-10.2Применяет методы ли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ного экономического и финанс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вого планирования для достиж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текущих и долгосрочных экономических целей, использует финансовые инструменты для управления личными финансами (личным бюджетом), контрол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рует собственные экономические и финансовые риски</w:t>
            </w:r>
          </w:p>
        </w:tc>
        <w:tc>
          <w:tcPr>
            <w:tcW w:w="3451" w:type="dxa"/>
          </w:tcPr>
          <w:p w14:paraId="25C76B96" w14:textId="77777777" w:rsidR="006A32D2" w:rsidRPr="003719EB" w:rsidRDefault="006A32D2" w:rsidP="003A588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-основы экономики и экономической деятельности, методы и инструменты экономического и финансового пл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нирования.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-анализировать возможности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быльного размещения временно св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бодных денежных средств частных лиц с целью сбережения и накопл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ния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-применять методы экономического и финансового планирования, 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пользуя финансовые инструменты для повышения собственного благ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получия.</w:t>
            </w:r>
          </w:p>
        </w:tc>
      </w:tr>
      <w:tr w:rsidR="00471173" w:rsidRPr="003719EB" w14:paraId="12A9C27E" w14:textId="77777777" w:rsidTr="00D00081">
        <w:tc>
          <w:tcPr>
            <w:tcW w:w="3007" w:type="dxa"/>
          </w:tcPr>
          <w:p w14:paraId="6DCB179E" w14:textId="77777777" w:rsidR="00471173" w:rsidRPr="003719EB" w:rsidRDefault="00471173" w:rsidP="0047117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УК-11. Способен формировать нетерпимое отношение к проя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лениям экстремизма, террори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ма, коррупционному поведению и противодействовать им в профессиональной деятельн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3148" w:type="dxa"/>
          </w:tcPr>
          <w:p w14:paraId="2355FD83" w14:textId="77777777" w:rsidR="00471173" w:rsidRPr="003719EB" w:rsidRDefault="00471173" w:rsidP="004711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УК11.1 Формирует гражданскую позицию посредством квалиф</w:t>
            </w: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кации коррупционного повед</w:t>
            </w: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ния, терроризма и экстремизма и противодействия этим явлениям в профессиональной деятельности</w:t>
            </w:r>
          </w:p>
        </w:tc>
        <w:tc>
          <w:tcPr>
            <w:tcW w:w="3451" w:type="dxa"/>
          </w:tcPr>
          <w:p w14:paraId="34EB60D5" w14:textId="77777777" w:rsidR="00471173" w:rsidRPr="003719EB" w:rsidRDefault="00471173" w:rsidP="00471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r w:rsidRPr="003719EB">
              <w:rPr>
                <w:color w:val="000000"/>
              </w:rPr>
              <w:t xml:space="preserve">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нормативные правовые акты по противодействию корру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ции, терроризму и экстремизму в процессе осуществления професси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нальной деятельности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организовывать и проводить мер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приятия по формированию гражда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ской позиции и предотвращения</w:t>
            </w:r>
          </w:p>
          <w:p w14:paraId="44EEA7D7" w14:textId="77777777" w:rsidR="00471173" w:rsidRPr="003719EB" w:rsidRDefault="00471173" w:rsidP="0047117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коррупции, терроризма и экстреми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 в процессе осуществления пр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фессиональной деятельности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D00081" w:rsidRPr="003719EB" w14:paraId="59AB2F93" w14:textId="77777777" w:rsidTr="00D00081">
        <w:tc>
          <w:tcPr>
            <w:tcW w:w="3007" w:type="dxa"/>
            <w:vMerge w:val="restart"/>
          </w:tcPr>
          <w:p w14:paraId="15971805" w14:textId="77777777" w:rsidR="00D00081" w:rsidRPr="003719EB" w:rsidRDefault="000969BB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ОПК-1Способен применять знания (на промежуточном уровне) экономической теории при решении прикладных задач;</w:t>
            </w:r>
          </w:p>
        </w:tc>
        <w:tc>
          <w:tcPr>
            <w:tcW w:w="3148" w:type="dxa"/>
          </w:tcPr>
          <w:p w14:paraId="60812CCA" w14:textId="77777777" w:rsidR="00D00081" w:rsidRPr="003719EB" w:rsidRDefault="000969BB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ОПК-1.1Применяет понятийный аппарат, основные экономич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ские законы и методы эконом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ческой науки при решении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кладных задач</w:t>
            </w:r>
          </w:p>
        </w:tc>
        <w:tc>
          <w:tcPr>
            <w:tcW w:w="3451" w:type="dxa"/>
          </w:tcPr>
          <w:p w14:paraId="56A02B55" w14:textId="77777777" w:rsidR="00D00081" w:rsidRPr="003719EB" w:rsidRDefault="000969BB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-основные понятия, приемы и мет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ды бухгалтерского учета.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spell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обобщать,анализировать</w:t>
            </w:r>
            <w:proofErr w:type="spell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учетную </w:t>
            </w:r>
            <w:proofErr w:type="spell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информацию,показатели</w:t>
            </w:r>
            <w:proofErr w:type="spell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бухгалте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ской отчетности с целью п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ринятия управленческих решений.</w:t>
            </w:r>
          </w:p>
        </w:tc>
      </w:tr>
      <w:tr w:rsidR="00D00081" w:rsidRPr="003719EB" w14:paraId="6B3335CE" w14:textId="77777777" w:rsidTr="00D00081">
        <w:tc>
          <w:tcPr>
            <w:tcW w:w="3007" w:type="dxa"/>
            <w:vMerge/>
          </w:tcPr>
          <w:p w14:paraId="174CF020" w14:textId="77777777" w:rsidR="00D00081" w:rsidRPr="003719EB" w:rsidRDefault="00D0008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DA4A74E" w14:textId="77777777" w:rsidR="00D00081" w:rsidRPr="003719EB" w:rsidRDefault="000969BB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ОПК-1.2Выявлят проблемы эк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номического характера при ан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лизе конкретных ситуаций и 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гументирует свою позицию</w:t>
            </w:r>
          </w:p>
        </w:tc>
        <w:tc>
          <w:tcPr>
            <w:tcW w:w="3451" w:type="dxa"/>
          </w:tcPr>
          <w:p w14:paraId="30B35791" w14:textId="77777777" w:rsidR="00D00081" w:rsidRPr="003719EB" w:rsidRDefault="000969BB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-основные понятия, приемы и мет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ды бухгалтерского учета.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spell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обобщать,анализировать</w:t>
            </w:r>
            <w:proofErr w:type="spell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учетную </w:t>
            </w:r>
            <w:proofErr w:type="spell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информацию,показатели</w:t>
            </w:r>
            <w:proofErr w:type="spell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бухгалте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ской отчетности с целью п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ринятия управленческих решений.</w:t>
            </w:r>
          </w:p>
        </w:tc>
      </w:tr>
      <w:tr w:rsidR="00D00081" w:rsidRPr="003719EB" w14:paraId="590FB43E" w14:textId="77777777" w:rsidTr="00D00081">
        <w:tc>
          <w:tcPr>
            <w:tcW w:w="3007" w:type="dxa"/>
            <w:vMerge/>
          </w:tcPr>
          <w:p w14:paraId="26A421C3" w14:textId="77777777" w:rsidR="00D00081" w:rsidRPr="003719EB" w:rsidRDefault="00D0008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1B00E7C" w14:textId="77777777" w:rsidR="00D00081" w:rsidRPr="003719EB" w:rsidRDefault="000969BB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ОПК-1.3Определяет основные закономерности экономического развития и применяет их при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шении прикладных задач</w:t>
            </w:r>
          </w:p>
        </w:tc>
        <w:tc>
          <w:tcPr>
            <w:tcW w:w="3451" w:type="dxa"/>
          </w:tcPr>
          <w:p w14:paraId="5A2859F3" w14:textId="77777777" w:rsidR="00D00081" w:rsidRPr="003719EB" w:rsidRDefault="00923693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-основные закономерности эконом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ческого развития.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-применять основные закономерн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сти экономического развити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я при решении прикладных задач.</w:t>
            </w:r>
          </w:p>
        </w:tc>
      </w:tr>
      <w:tr w:rsidR="004C30A0" w:rsidRPr="003719EB" w14:paraId="73601C03" w14:textId="77777777" w:rsidTr="00D00081">
        <w:tc>
          <w:tcPr>
            <w:tcW w:w="3007" w:type="dxa"/>
            <w:vMerge w:val="restart"/>
          </w:tcPr>
          <w:p w14:paraId="4A828DC2" w14:textId="77777777" w:rsidR="004C30A0" w:rsidRPr="003719EB" w:rsidRDefault="004C30A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ОПК-2Способен осуществлять сбор, обработку и статистич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ский анализ данных, необход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мых для решения поставленных экономических задач;</w:t>
            </w:r>
          </w:p>
        </w:tc>
        <w:tc>
          <w:tcPr>
            <w:tcW w:w="3148" w:type="dxa"/>
          </w:tcPr>
          <w:p w14:paraId="0D852026" w14:textId="77777777" w:rsidR="004C30A0" w:rsidRPr="003719EB" w:rsidRDefault="004C30A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ОПК-2.1Осуществляет  сбор и обработку данных, необходимых для решения поставленных эк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номических задач</w:t>
            </w:r>
          </w:p>
        </w:tc>
        <w:tc>
          <w:tcPr>
            <w:tcW w:w="3451" w:type="dxa"/>
          </w:tcPr>
          <w:p w14:paraId="472F0F05" w14:textId="77777777" w:rsidR="004C30A0" w:rsidRPr="003719EB" w:rsidRDefault="003B2294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-способ</w:t>
            </w:r>
            <w:r w:rsidR="006A6807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сбора и обработки стат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стических данных, необходимых для решения поставленных экономич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ских задач..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r w:rsidR="006A6807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существлять сбор и обработку да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ных, необходимых для решения 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ставленных экономических задач.</w:t>
            </w:r>
          </w:p>
        </w:tc>
      </w:tr>
      <w:tr w:rsidR="004C30A0" w:rsidRPr="003719EB" w14:paraId="5CE91C63" w14:textId="77777777" w:rsidTr="00D00081">
        <w:tc>
          <w:tcPr>
            <w:tcW w:w="3007" w:type="dxa"/>
            <w:vMerge/>
          </w:tcPr>
          <w:p w14:paraId="491FA031" w14:textId="77777777" w:rsidR="004C30A0" w:rsidRPr="003719EB" w:rsidRDefault="004C30A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5D515071" w14:textId="77777777" w:rsidR="004C30A0" w:rsidRPr="003719EB" w:rsidRDefault="004C30A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ОПК-2.2Проводит анализ стат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стических  данных, необходимых для решения поставленных эк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номических задач</w:t>
            </w:r>
          </w:p>
        </w:tc>
        <w:tc>
          <w:tcPr>
            <w:tcW w:w="3451" w:type="dxa"/>
          </w:tcPr>
          <w:p w14:paraId="1387D452" w14:textId="77777777" w:rsidR="004C30A0" w:rsidRPr="003719EB" w:rsidRDefault="003B2294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-способ</w:t>
            </w:r>
            <w:r w:rsidR="006A6807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сбора и обработки стат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стических данных, необходимых для решения поставленных экономич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ских задач..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-проводить анализ статистических данных, необходимых для решения пос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тавленных экономических задач..</w:t>
            </w:r>
          </w:p>
        </w:tc>
      </w:tr>
      <w:tr w:rsidR="004C30A0" w:rsidRPr="003719EB" w14:paraId="44041EA9" w14:textId="77777777" w:rsidTr="00D00081">
        <w:tc>
          <w:tcPr>
            <w:tcW w:w="3007" w:type="dxa"/>
            <w:vMerge/>
          </w:tcPr>
          <w:p w14:paraId="75F2F08E" w14:textId="77777777" w:rsidR="004C30A0" w:rsidRPr="003719EB" w:rsidRDefault="004C30A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4037BB0" w14:textId="77777777" w:rsidR="004C30A0" w:rsidRPr="003719EB" w:rsidRDefault="004C30A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ОПК-2.3Критически анализирует и обобщает информацию для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шения поставленных экономич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ских задач</w:t>
            </w:r>
          </w:p>
        </w:tc>
        <w:tc>
          <w:tcPr>
            <w:tcW w:w="3451" w:type="dxa"/>
          </w:tcPr>
          <w:p w14:paraId="14ACCB68" w14:textId="77777777" w:rsidR="004C30A0" w:rsidRPr="003719EB" w:rsidRDefault="006F47F1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-правила документооборота, принц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пы и стандарты ведения бухгалте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ского учета и бухгалтерской отче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ности; логику отражения фактов х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зяйственной деятельности на счетах бухгалтерского учета для обобщения информации в бухгалтерской отче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-составлять и обрабатывать перви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ную документацию, применять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вила и стандарты по бухгалтерскому учету отдельных объектов, отражать в бухгалтерском учете факты хозя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ственной деятельности, анализир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вать и обобщать информацию, фо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мировать бухгалтерскую отчетность</w:t>
            </w:r>
          </w:p>
        </w:tc>
      </w:tr>
      <w:tr w:rsidR="009D3C17" w:rsidRPr="003719EB" w14:paraId="5E0D25FC" w14:textId="77777777" w:rsidTr="00D00081">
        <w:tc>
          <w:tcPr>
            <w:tcW w:w="3007" w:type="dxa"/>
            <w:vMerge w:val="restart"/>
          </w:tcPr>
          <w:p w14:paraId="6D1916FA" w14:textId="77777777" w:rsidR="009D3C17" w:rsidRPr="003719EB" w:rsidRDefault="009D3C17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ОПК-3Способен анализировать и содержательно объяснять природу экономических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цессов на микро- и макр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уровне;</w:t>
            </w:r>
          </w:p>
        </w:tc>
        <w:tc>
          <w:tcPr>
            <w:tcW w:w="3148" w:type="dxa"/>
          </w:tcPr>
          <w:p w14:paraId="76937000" w14:textId="77777777" w:rsidR="009D3C17" w:rsidRPr="003719EB" w:rsidRDefault="009D3C17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ОПК-3.1Проводит анализ экон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мических процессов на микро- и макроуровне</w:t>
            </w:r>
          </w:p>
        </w:tc>
        <w:tc>
          <w:tcPr>
            <w:tcW w:w="3451" w:type="dxa"/>
          </w:tcPr>
          <w:p w14:paraId="113CA185" w14:textId="77777777" w:rsidR="009D3C17" w:rsidRPr="003719EB" w:rsidRDefault="009D3C17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 xml:space="preserve">- методы анализа экономических процессов на микро- и макроуровне.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проводить анализ экономических про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цессов на микро- и макроуровне.</w:t>
            </w:r>
          </w:p>
        </w:tc>
      </w:tr>
      <w:tr w:rsidR="009D3C17" w:rsidRPr="003719EB" w14:paraId="739EE2D9" w14:textId="77777777" w:rsidTr="00D00081">
        <w:tc>
          <w:tcPr>
            <w:tcW w:w="3007" w:type="dxa"/>
            <w:vMerge/>
          </w:tcPr>
          <w:p w14:paraId="39771701" w14:textId="77777777" w:rsidR="009D3C17" w:rsidRPr="003719EB" w:rsidRDefault="009D3C17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8BA4EC4" w14:textId="77777777" w:rsidR="009D3C17" w:rsidRPr="003719EB" w:rsidRDefault="009D3C17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ОПК-3.2Анализирует микро- и макроэкономические показатели и формулирует количественные и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качественные выводы относ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тельно изменению природы эк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номических процессов</w:t>
            </w:r>
          </w:p>
        </w:tc>
        <w:tc>
          <w:tcPr>
            <w:tcW w:w="3451" w:type="dxa"/>
          </w:tcPr>
          <w:p w14:paraId="0E6C8109" w14:textId="77777777" w:rsidR="009D3C17" w:rsidRPr="003719EB" w:rsidRDefault="009D3C17" w:rsidP="0021369C">
            <w:pPr>
              <w:rPr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микро- и макроэкономические 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казатели и формулировку колич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ственных и качественных выводов относительно изменения природы экономических процессов.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-анализировать микро- и макроэк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номические показатели и формул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ровать количественные и качестве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ные выводы относительно изменения природы экономических процессов</w:t>
            </w:r>
            <w:r w:rsidRPr="003719EB">
              <w:rPr>
                <w:color w:val="000000"/>
                <w:sz w:val="20"/>
                <w:szCs w:val="20"/>
              </w:rPr>
              <w:t>.</w:t>
            </w:r>
          </w:p>
        </w:tc>
      </w:tr>
      <w:tr w:rsidR="009D3C17" w:rsidRPr="003719EB" w14:paraId="6F3C6A9D" w14:textId="77777777" w:rsidTr="00D00081">
        <w:tc>
          <w:tcPr>
            <w:tcW w:w="3007" w:type="dxa"/>
            <w:vMerge/>
          </w:tcPr>
          <w:p w14:paraId="3171A1F5" w14:textId="77777777" w:rsidR="009D3C17" w:rsidRPr="003719EB" w:rsidRDefault="009D3C17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F5F090C" w14:textId="77777777" w:rsidR="009D3C17" w:rsidRPr="003719EB" w:rsidRDefault="009D3C17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ОПК-3.3 Определяет инструме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ты микро- и макроэкономическ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го регулирования, направленного на проведение изменений, нео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ходимых для корректировки ма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роэкономической ситуации в 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лом и отдельным субъектам эк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номики</w:t>
            </w:r>
          </w:p>
        </w:tc>
        <w:tc>
          <w:tcPr>
            <w:tcW w:w="3451" w:type="dxa"/>
          </w:tcPr>
          <w:p w14:paraId="2BEAF16B" w14:textId="77777777" w:rsidR="009D3C17" w:rsidRPr="003719EB" w:rsidRDefault="009D3C17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инструменты микро- и макроэкон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мического регулирования, напра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ленного на проведение изменений, необходимых для корректировки макроэкономической ситуации в 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лом и отдельным субъектам экон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мики.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-определять инструменты микро- и макроэкономического регулиров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ния, направленного на проведение изменений, необходимых для ко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ректировки макроэкономической ситуации в целом и отдельным суб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ъ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ектам экономики.</w:t>
            </w:r>
          </w:p>
        </w:tc>
      </w:tr>
      <w:tr w:rsidR="005D175D" w:rsidRPr="003719EB" w14:paraId="3D343AD8" w14:textId="77777777" w:rsidTr="00D00081">
        <w:tc>
          <w:tcPr>
            <w:tcW w:w="3007" w:type="dxa"/>
            <w:vMerge w:val="restart"/>
          </w:tcPr>
          <w:p w14:paraId="7BD2F394" w14:textId="77777777" w:rsidR="005D175D" w:rsidRPr="003719EB" w:rsidRDefault="005D175D" w:rsidP="006A32D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ОПК-4Способен предлагать экономически и финансово обоснованные организационно-управленческие решения в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 деятельности;</w:t>
            </w:r>
          </w:p>
        </w:tc>
        <w:tc>
          <w:tcPr>
            <w:tcW w:w="3148" w:type="dxa"/>
          </w:tcPr>
          <w:p w14:paraId="66D7805B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ОПК-4.1Осуществляет сбор, 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работку и анализ данных для принятия экономически и фина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сово обоснованных организац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онно-управленческих решений в профессиональной деятельности;</w:t>
            </w:r>
          </w:p>
        </w:tc>
        <w:tc>
          <w:tcPr>
            <w:tcW w:w="3451" w:type="dxa"/>
          </w:tcPr>
          <w:p w14:paraId="74640C2E" w14:textId="77777777" w:rsidR="005D175D" w:rsidRPr="003719EB" w:rsidRDefault="005D175D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 xml:space="preserve">-методы и способы сбора, обработки бухгалтерской информации; виды и формы отчетности 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-применять методы и способы сбора, обработки бухгалтерской информ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ции; формировать и анализировать бухгалтерскую отчетность; прим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нять методики интерпретации 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формации для принятия экономич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 и финансово обоснованных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шений в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ности.</w:t>
            </w:r>
          </w:p>
        </w:tc>
      </w:tr>
      <w:tr w:rsidR="005D175D" w:rsidRPr="003719EB" w14:paraId="0E0FEF42" w14:textId="77777777" w:rsidTr="00D00081">
        <w:tc>
          <w:tcPr>
            <w:tcW w:w="3007" w:type="dxa"/>
            <w:vMerge/>
          </w:tcPr>
          <w:p w14:paraId="17C24D4F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41C8533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ОПК-4.2Обосновывает эконом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ческие и финансовые организ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ционно-управленческие решения в профессиональной деятельн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сти</w:t>
            </w:r>
          </w:p>
        </w:tc>
        <w:tc>
          <w:tcPr>
            <w:tcW w:w="3451" w:type="dxa"/>
          </w:tcPr>
          <w:p w14:paraId="252EC388" w14:textId="77777777" w:rsidR="005D175D" w:rsidRPr="003719EB" w:rsidRDefault="005D175D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методы обоснования экономич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ских и финансовых организационно-управленческих решений в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сиональной деятельности 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обосновывать экономические и 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нансовые организационно-управленческие решения в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сиональной деятельности .</w:t>
            </w:r>
          </w:p>
        </w:tc>
      </w:tr>
      <w:tr w:rsidR="005D175D" w:rsidRPr="003719EB" w14:paraId="02EBEFE5" w14:textId="77777777" w:rsidTr="00D00081">
        <w:tc>
          <w:tcPr>
            <w:tcW w:w="3007" w:type="dxa"/>
            <w:vMerge/>
          </w:tcPr>
          <w:p w14:paraId="145A68F5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B793866" w14:textId="77777777" w:rsidR="005D175D" w:rsidRPr="003719EB" w:rsidRDefault="005D175D" w:rsidP="003A588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ОПК-4.3Владеет методами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нятия организационно-управленческих решений в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 деятельности</w:t>
            </w:r>
          </w:p>
        </w:tc>
        <w:tc>
          <w:tcPr>
            <w:tcW w:w="3451" w:type="dxa"/>
          </w:tcPr>
          <w:p w14:paraId="24758024" w14:textId="77777777" w:rsidR="005D175D" w:rsidRPr="003719EB" w:rsidRDefault="005D175D" w:rsidP="005D175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-существующие методы принятия организационно-управленческих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шений в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применять на практике методы принятия организационно-управленческих решений в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сиональной деятельности.</w:t>
            </w:r>
          </w:p>
          <w:p w14:paraId="4AC1ABE3" w14:textId="77777777" w:rsidR="005D175D" w:rsidRPr="003719EB" w:rsidRDefault="005D175D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5D175D" w:rsidRPr="003719EB" w14:paraId="77A45E9F" w14:textId="77777777" w:rsidTr="00D00081">
        <w:tc>
          <w:tcPr>
            <w:tcW w:w="3007" w:type="dxa"/>
            <w:vMerge w:val="restart"/>
          </w:tcPr>
          <w:p w14:paraId="305EE229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ОПК-5Способен использовать современные информационные технологии и программные средства при решении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сиональных задач</w:t>
            </w:r>
          </w:p>
        </w:tc>
        <w:tc>
          <w:tcPr>
            <w:tcW w:w="3148" w:type="dxa"/>
          </w:tcPr>
          <w:p w14:paraId="4316FAB1" w14:textId="77777777" w:rsidR="005D175D" w:rsidRPr="003719EB" w:rsidRDefault="003F466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ОПК-5.1Делает обоснованный выбор современных информац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онных технологий и програм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ных средств для решения задач профессиональной деятельности</w:t>
            </w:r>
          </w:p>
        </w:tc>
        <w:tc>
          <w:tcPr>
            <w:tcW w:w="3451" w:type="dxa"/>
          </w:tcPr>
          <w:p w14:paraId="639C20D4" w14:textId="77777777" w:rsidR="005D175D" w:rsidRPr="003719EB" w:rsidRDefault="003F466C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-современные информационные те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х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нологии в профессиональной де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тельности.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-сделать обоснованный выбор 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формационных технологий для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шения профессиональных задач.</w:t>
            </w:r>
          </w:p>
        </w:tc>
      </w:tr>
      <w:tr w:rsidR="005D175D" w:rsidRPr="003719EB" w14:paraId="0A8A249A" w14:textId="77777777" w:rsidTr="00D00081">
        <w:tc>
          <w:tcPr>
            <w:tcW w:w="3007" w:type="dxa"/>
            <w:vMerge/>
          </w:tcPr>
          <w:p w14:paraId="77CEF265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5935F79D" w14:textId="77777777" w:rsidR="005D175D" w:rsidRPr="003719EB" w:rsidRDefault="003F466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ОПК-5.2Применяет современные информационные технологии и программные средства при реш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нии задач профессиональной де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тельности</w:t>
            </w:r>
          </w:p>
        </w:tc>
        <w:tc>
          <w:tcPr>
            <w:tcW w:w="3451" w:type="dxa"/>
          </w:tcPr>
          <w:p w14:paraId="066923AC" w14:textId="77777777" w:rsidR="005D175D" w:rsidRPr="003719EB" w:rsidRDefault="003F466C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-назначение и функциональные во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можности программного обеспеч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для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-эффективно применять современные информационные технологии в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 деятельности</w:t>
            </w:r>
          </w:p>
        </w:tc>
      </w:tr>
      <w:tr w:rsidR="005D175D" w:rsidRPr="003719EB" w14:paraId="38EE71A6" w14:textId="77777777" w:rsidTr="00D00081">
        <w:tc>
          <w:tcPr>
            <w:tcW w:w="3007" w:type="dxa"/>
            <w:vMerge/>
          </w:tcPr>
          <w:p w14:paraId="70AAD460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4A25C10" w14:textId="77777777" w:rsidR="005D175D" w:rsidRPr="003719EB" w:rsidRDefault="003F466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ОПК-5.3Решает стандартные 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дачи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ности с применением информ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ционных технологий 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граммных средств</w:t>
            </w:r>
          </w:p>
        </w:tc>
        <w:tc>
          <w:tcPr>
            <w:tcW w:w="3451" w:type="dxa"/>
          </w:tcPr>
          <w:p w14:paraId="43B2AEF3" w14:textId="77777777" w:rsidR="005D175D" w:rsidRPr="003719EB" w:rsidRDefault="003F466C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 xml:space="preserve">-типовые профессиональные задачи и способы их решения с помощью информационных технологий.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-автоматизировать основные опер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ции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профессиональной деятельности.</w:t>
            </w:r>
          </w:p>
        </w:tc>
      </w:tr>
      <w:tr w:rsidR="00A821EA" w:rsidRPr="003719EB" w14:paraId="5D118259" w14:textId="77777777" w:rsidTr="00D00081">
        <w:tc>
          <w:tcPr>
            <w:tcW w:w="3007" w:type="dxa"/>
            <w:vMerge w:val="restart"/>
          </w:tcPr>
          <w:p w14:paraId="2E8AD12F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ПК-1 Способен составлять бу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галтерскую (финансовую) 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четность</w:t>
            </w:r>
          </w:p>
          <w:p w14:paraId="1E87D6C9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5C47A746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ПК-1.1 Организовывает процесс формирования информации в системе бухгалтерского учета</w:t>
            </w:r>
          </w:p>
        </w:tc>
        <w:tc>
          <w:tcPr>
            <w:tcW w:w="3451" w:type="dxa"/>
          </w:tcPr>
          <w:p w14:paraId="43E9027E" w14:textId="77777777" w:rsidR="00A821EA" w:rsidRPr="003719EB" w:rsidRDefault="00A821EA" w:rsidP="003A5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-законодательство в области бухга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терского учета, методику отражения информации в системе бухгалтерск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 учета.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-применять нормы законодательства и отражать информацию в системе бухгалтерского учета.</w:t>
            </w:r>
          </w:p>
        </w:tc>
      </w:tr>
      <w:tr w:rsidR="00A821EA" w:rsidRPr="003719EB" w14:paraId="42D6839A" w14:textId="77777777" w:rsidTr="003A588B">
        <w:trPr>
          <w:trHeight w:val="2400"/>
        </w:trPr>
        <w:tc>
          <w:tcPr>
            <w:tcW w:w="3007" w:type="dxa"/>
            <w:vMerge/>
          </w:tcPr>
          <w:p w14:paraId="03C283BA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58441F8E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ПК-1.2 Формирует, проверяет и представляет бухгалтерскую (ф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нансовую)  отчетность,  руково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ству экономического субъекта, в вышестоящие и налоговые орг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</w:t>
            </w:r>
          </w:p>
        </w:tc>
        <w:tc>
          <w:tcPr>
            <w:tcW w:w="3451" w:type="dxa"/>
          </w:tcPr>
          <w:p w14:paraId="487B7223" w14:textId="77777777" w:rsidR="00A821EA" w:rsidRPr="003719EB" w:rsidRDefault="00A821EA" w:rsidP="003A5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-нормативную базу по бухгалтерской (финансовой) отчетности, порядок формирования бухгалтерской отче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ности.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-формировать, проверять и предста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лять бухгалтерскую (финансовую) отчетность различным пользоват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лям.</w:t>
            </w:r>
          </w:p>
        </w:tc>
      </w:tr>
      <w:tr w:rsidR="00A821EA" w:rsidRPr="003719EB" w14:paraId="33C1AA47" w14:textId="77777777" w:rsidTr="00D00081">
        <w:tc>
          <w:tcPr>
            <w:tcW w:w="3007" w:type="dxa"/>
            <w:vMerge/>
          </w:tcPr>
          <w:p w14:paraId="3A839173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46FAED5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ПК-1.3 </w:t>
            </w:r>
          </w:p>
          <w:p w14:paraId="2B931B37" w14:textId="77777777" w:rsidR="00A821EA" w:rsidRPr="003719EB" w:rsidRDefault="00A821EA" w:rsidP="00A821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Анализирует и интерпретирует финансовую, бухгалтерскую и иную информацию, содержащ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юся в отчетности хозяйствующ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субъекта</w:t>
            </w:r>
          </w:p>
          <w:p w14:paraId="4587CDCB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451" w:type="dxa"/>
          </w:tcPr>
          <w:p w14:paraId="05EEC329" w14:textId="77777777" w:rsidR="00A821EA" w:rsidRPr="003719EB" w:rsidRDefault="005003BC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-методики анализа и интерпретации бухгалтерской отчетности организ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ции.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-анализировать и интерпретировать результаты анализа бухгалтерской отчетности ор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ганизации.</w:t>
            </w:r>
          </w:p>
        </w:tc>
      </w:tr>
      <w:tr w:rsidR="00A821EA" w:rsidRPr="003719EB" w14:paraId="672C2CEA" w14:textId="77777777" w:rsidTr="00D00081">
        <w:tc>
          <w:tcPr>
            <w:tcW w:w="3007" w:type="dxa"/>
            <w:vMerge w:val="restart"/>
          </w:tcPr>
          <w:p w14:paraId="27AE29FB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ПК-2</w:t>
            </w:r>
          </w:p>
          <w:p w14:paraId="5F8D40E6" w14:textId="77777777" w:rsidR="00A821EA" w:rsidRPr="003719EB" w:rsidRDefault="00A821EA" w:rsidP="00A821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 осуществлять вну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ренний контроль ведения бу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галтерского учета и составления бухгалтерской (финансовой) отчетности</w:t>
            </w:r>
          </w:p>
          <w:p w14:paraId="48FF92AB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FAA7F2B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ПК-2.1 </w:t>
            </w:r>
          </w:p>
          <w:p w14:paraId="1ADD4E52" w14:textId="77777777" w:rsidR="00A821EA" w:rsidRPr="003719EB" w:rsidRDefault="00A821EA" w:rsidP="00A821EA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Выполняет процедуры внутре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него контроля ведения бухгалте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учета и составления бу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галтерской (финансовой) отче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</w:t>
            </w:r>
          </w:p>
          <w:p w14:paraId="37124E05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451" w:type="dxa"/>
          </w:tcPr>
          <w:p w14:paraId="5447F26D" w14:textId="77777777" w:rsidR="00A821EA" w:rsidRPr="003719EB" w:rsidRDefault="005003BC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-законодательство Российской Фед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рации о бухгалтерском учете, нал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гах и сборах, аудиторской деятельн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сти, архивном деле, социальном и медицинском страховании, пенсио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 обеспечении; о противодействии коррупции и коммерческому подк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пу, легализации (отмыванию) дох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дов, полученных преступным путем, и финансированию терроризма; гражданское, таможенное, трудовое, валютное, бюджетное законодател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ство Российской Федерации; закон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дательство Российской Федерации в сфере деятельности экономического субъекта; практика применения з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конодательства Российской Федер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ции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-методики внутреннего контроля ведения бухгалтерского учета и 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ставления бухгалтерской (финанс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вой) отчетности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-порядок составления сводных уче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документов в целях осуществл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контроля и упорядочения обр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ботки данных о фактах хозяйстве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ной жизни.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-осуществлять внутренний контроль ведения бухгалтерского учета и 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ставления бухгалтерской (финанс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вой) отчетности экономического субъекта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-проводить оценку состояния и э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фективности внутреннего контроля в 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экономическом субъекте.</w:t>
            </w:r>
          </w:p>
        </w:tc>
      </w:tr>
      <w:tr w:rsidR="00A821EA" w:rsidRPr="003719EB" w14:paraId="0C0FAC58" w14:textId="77777777" w:rsidTr="00D00081">
        <w:tc>
          <w:tcPr>
            <w:tcW w:w="3007" w:type="dxa"/>
            <w:vMerge/>
          </w:tcPr>
          <w:p w14:paraId="24C40DBD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04FC163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ПК-2.2 </w:t>
            </w:r>
          </w:p>
          <w:p w14:paraId="5EBAAF81" w14:textId="77777777" w:rsidR="00A821EA" w:rsidRPr="003719EB" w:rsidRDefault="00A821EA" w:rsidP="00A821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работу структурного подразделения внутреннего ко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троля хозяйствующего субъекта</w:t>
            </w:r>
          </w:p>
          <w:p w14:paraId="3AEBDF13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451" w:type="dxa"/>
          </w:tcPr>
          <w:p w14:paraId="05D9B55F" w14:textId="77777777" w:rsidR="00A821EA" w:rsidRPr="003719EB" w:rsidRDefault="00C01E2B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-отечественный и зарубежный опыт в сфере организации и осуществления внутреннего контроля ведения бу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галтерского учета и составления бу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галтерской (финансовой) отчетности.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-координировать взаимоотношения работников в процессе выполнения ими контрольных процедур с субъе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тами внутреннего контроля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-разрабатывать внутренние орган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зационно-распорядительные док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менты, регламентирующие организ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цию и осуществление внутреннего контроля ведения бухгалтерского учета и составления бухгалтерской (финансовой) отчетности экономич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ского субъекта.</w:t>
            </w:r>
          </w:p>
        </w:tc>
      </w:tr>
      <w:tr w:rsidR="00A821EA" w:rsidRPr="003719EB" w14:paraId="59935760" w14:textId="77777777" w:rsidTr="00D00081">
        <w:tc>
          <w:tcPr>
            <w:tcW w:w="3007" w:type="dxa"/>
            <w:vMerge/>
          </w:tcPr>
          <w:p w14:paraId="50537399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C86A74C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ПК-2.3 </w:t>
            </w:r>
          </w:p>
          <w:p w14:paraId="44CCEBF8" w14:textId="77777777" w:rsidR="00A821EA" w:rsidRPr="003719EB" w:rsidRDefault="00A821EA" w:rsidP="00A821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Формирует завершающие док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менты по результатам проведения внутреннего контроля и пре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ставлять их руководству </w:t>
            </w:r>
          </w:p>
          <w:p w14:paraId="04856F60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451" w:type="dxa"/>
          </w:tcPr>
          <w:p w14:paraId="0E0E6708" w14:textId="77777777" w:rsidR="00A821EA" w:rsidRPr="003719EB" w:rsidRDefault="00C66F2F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-отечественный и зарубежный опыт в сфере осуществления внутреннего контроля ведения бухгалтерского учета и составления бухгалтерской (финансовой) отчетности.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-подготавливать и представлять 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 о состоянии внутреннего ко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троля экономического субъекта, 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ганизовывать их хранение и передачу в архив в установленные сроки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-составлять отчеты о результа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тах внутреннего контроля.</w:t>
            </w:r>
          </w:p>
        </w:tc>
      </w:tr>
      <w:tr w:rsidR="00A821EA" w:rsidRPr="003719EB" w14:paraId="26DB7B3A" w14:textId="77777777" w:rsidTr="00D00081">
        <w:tc>
          <w:tcPr>
            <w:tcW w:w="3007" w:type="dxa"/>
            <w:vMerge w:val="restart"/>
          </w:tcPr>
          <w:p w14:paraId="048BE3EE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ПК-3 Способен вести  налог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вый учет, составлять налоговые расчеты и деклараций, налог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вое планирование</w:t>
            </w:r>
          </w:p>
        </w:tc>
        <w:tc>
          <w:tcPr>
            <w:tcW w:w="3148" w:type="dxa"/>
          </w:tcPr>
          <w:p w14:paraId="05B3E413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ПК-3.1 Организовывает и ко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тролирует ведение налогового учета, исчисления и уплаты взн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 в государственные внебю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жетные фонды</w:t>
            </w:r>
          </w:p>
        </w:tc>
        <w:tc>
          <w:tcPr>
            <w:tcW w:w="3451" w:type="dxa"/>
          </w:tcPr>
          <w:p w14:paraId="614172BC" w14:textId="77777777" w:rsidR="00A821EA" w:rsidRPr="003719EB" w:rsidRDefault="00A821EA" w:rsidP="003A5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-нормативные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документы,порядок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исчисления и уплаты взносов в гос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дарственные внебюджетные фонды.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-исчислять и уплачивать взносы в государственные внебюджетные фонды, организовывать их налог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вый учет.</w:t>
            </w:r>
          </w:p>
        </w:tc>
      </w:tr>
      <w:tr w:rsidR="00A821EA" w:rsidRPr="003719EB" w14:paraId="72C5278F" w14:textId="77777777" w:rsidTr="00D00081">
        <w:tc>
          <w:tcPr>
            <w:tcW w:w="3007" w:type="dxa"/>
            <w:vMerge/>
          </w:tcPr>
          <w:p w14:paraId="4D132D3F" w14:textId="77777777" w:rsidR="00A821EA" w:rsidRPr="003719EB" w:rsidRDefault="00A821EA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8" w:type="dxa"/>
          </w:tcPr>
          <w:p w14:paraId="73BBA72B" w14:textId="77777777" w:rsidR="00A821EA" w:rsidRPr="003719EB" w:rsidRDefault="00A821EA" w:rsidP="00A821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ПК-3.2 Составляет и представл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 налоговые расчеты и деклар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ций, отчетности в государстве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 внебюджетные фонды в надлежащие адреса и в устано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ленные сроки</w:t>
            </w:r>
          </w:p>
          <w:p w14:paraId="0109224C" w14:textId="77777777" w:rsidR="00A821EA" w:rsidRPr="003719EB" w:rsidRDefault="00A821EA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14:paraId="567572E2" w14:textId="77777777" w:rsidR="00A821EA" w:rsidRPr="003719EB" w:rsidRDefault="00C66F2F" w:rsidP="00AC4655">
            <w:pPr>
              <w:rPr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-налоговый учет, налоговые расчеты и декларации, налоговое планиров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ние экономического субъекта.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 составлять и своевременно пред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ставлять налоговые расчеты и декл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рации, отчетность</w:t>
            </w:r>
            <w:r w:rsidRPr="003719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A821EA" w:rsidRPr="003719EB" w14:paraId="58464EF6" w14:textId="77777777" w:rsidTr="00D00081">
        <w:tc>
          <w:tcPr>
            <w:tcW w:w="3007" w:type="dxa"/>
            <w:vMerge/>
          </w:tcPr>
          <w:p w14:paraId="108B8DFE" w14:textId="77777777" w:rsidR="00A821EA" w:rsidRPr="003719EB" w:rsidRDefault="00A821EA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8" w:type="dxa"/>
          </w:tcPr>
          <w:p w14:paraId="54D2F242" w14:textId="77777777" w:rsidR="00A821EA" w:rsidRPr="003719EB" w:rsidRDefault="00A821EA" w:rsidP="00A821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ПК-3.3 Формирует и контролир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 соблюдения налоговой пол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тики экономического субъекта</w:t>
            </w:r>
          </w:p>
          <w:p w14:paraId="3BA4B587" w14:textId="77777777" w:rsidR="00A821EA" w:rsidRPr="003719EB" w:rsidRDefault="00A821EA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14:paraId="38D4D6EF" w14:textId="77777777" w:rsidR="00A821EA" w:rsidRPr="003719EB" w:rsidRDefault="00C66F2F" w:rsidP="00AC46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 налоговый учет, методику соста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налоговых расчетов и деклар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ций, налоговое планирование.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-формировать и контролировать 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блюдение налоговой политики эк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номического субъекта законодател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ству РФ.</w:t>
            </w:r>
          </w:p>
        </w:tc>
      </w:tr>
      <w:tr w:rsidR="00D20CA0" w:rsidRPr="003719EB" w14:paraId="7EAB97EB" w14:textId="77777777" w:rsidTr="00D00081">
        <w:tc>
          <w:tcPr>
            <w:tcW w:w="3007" w:type="dxa"/>
            <w:vMerge w:val="restart"/>
          </w:tcPr>
          <w:p w14:paraId="1C501FCA" w14:textId="77777777" w:rsidR="00D20CA0" w:rsidRPr="003719EB" w:rsidRDefault="00E353A9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ПК-4 Способен проводить ф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нансовый анализ, бюджетир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вание и управление денежными потоками</w:t>
            </w:r>
          </w:p>
        </w:tc>
        <w:tc>
          <w:tcPr>
            <w:tcW w:w="3148" w:type="dxa"/>
          </w:tcPr>
          <w:p w14:paraId="48E05BDA" w14:textId="77777777" w:rsidR="00D20CA0" w:rsidRPr="003719EB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ПК-4.1 Организует работы по финансовому анализу,  процесса бюджетирования и управления денежными потоками исходя из стратегических целей и перспе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 развития экономического субъекта</w:t>
            </w:r>
          </w:p>
        </w:tc>
        <w:tc>
          <w:tcPr>
            <w:tcW w:w="3451" w:type="dxa"/>
          </w:tcPr>
          <w:p w14:paraId="6230A15F" w14:textId="77777777" w:rsidR="00D20CA0" w:rsidRPr="003719EB" w:rsidRDefault="00E353A9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-организацию работы по финансов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 анализу, процесс бюджетиров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и управления денежными пот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ками исходя из стратегических целей и перспектив развития экономич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ского субъекта.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-организовать работу по финансов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 анализу, бюджетированию и управлению денежными потоками исходя из стратегических целей и перспектив развития экономического субъ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екта.</w:t>
            </w:r>
          </w:p>
        </w:tc>
      </w:tr>
      <w:tr w:rsidR="00D20CA0" w:rsidRPr="003719EB" w14:paraId="1D8A8CBA" w14:textId="77777777" w:rsidTr="00D00081">
        <w:tc>
          <w:tcPr>
            <w:tcW w:w="3007" w:type="dxa"/>
            <w:vMerge/>
          </w:tcPr>
          <w:p w14:paraId="17F00D7B" w14:textId="77777777" w:rsidR="00D20CA0" w:rsidRPr="003719EB" w:rsidRDefault="00D20CA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F41EBF1" w14:textId="77777777" w:rsidR="00D20CA0" w:rsidRPr="003719EB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ПК-4.2 Разрабатывает финанс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вую политику экономического субъекта, составляет финансовые планы, бюджеты и сметы экон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мического субъекта и предста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ление руководителю или иному уполномоченному органу упра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экономического субъекта для утверждения</w:t>
            </w:r>
          </w:p>
        </w:tc>
        <w:tc>
          <w:tcPr>
            <w:tcW w:w="3451" w:type="dxa"/>
          </w:tcPr>
          <w:p w14:paraId="4F056899" w14:textId="77777777" w:rsidR="00D20CA0" w:rsidRPr="003719EB" w:rsidRDefault="00E353A9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-разработки финансовой политики экономического субъекта, составл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ния финансовых планов, бюджетов и смет экономического субъекта.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-разрабатывать финансовую полит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 экономического субъекта, соста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лять финансовые планы, бюджеты и сметы экономического субъекта и представление руководителю или иному уполномоченному органу управления экономического субъекта для утвержде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ния.</w:t>
            </w:r>
          </w:p>
        </w:tc>
      </w:tr>
      <w:tr w:rsidR="00D20CA0" w:rsidRPr="003719EB" w14:paraId="53099096" w14:textId="77777777" w:rsidTr="00D00081">
        <w:tc>
          <w:tcPr>
            <w:tcW w:w="3007" w:type="dxa"/>
            <w:vMerge/>
          </w:tcPr>
          <w:p w14:paraId="6745788F" w14:textId="77777777" w:rsidR="00D20CA0" w:rsidRPr="003719EB" w:rsidRDefault="00D20CA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F2F009B" w14:textId="77777777" w:rsidR="00D20CA0" w:rsidRPr="003719EB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ПК-4.3 Составляет отчеты об 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полнении бюджетов денежных средств, финансовых планов, подготавливает  предложений по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повышению эффективности де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тельности и осуществление ко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троля целевого использования средств, соблюдения финансовой дисциплины и своевременности расчетов</w:t>
            </w:r>
          </w:p>
        </w:tc>
        <w:tc>
          <w:tcPr>
            <w:tcW w:w="3451" w:type="dxa"/>
          </w:tcPr>
          <w:p w14:paraId="79372168" w14:textId="77777777" w:rsidR="00D20CA0" w:rsidRPr="003719EB" w:rsidRDefault="00E353A9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-теоретические основы составления отчетов об исполнении бюджетов денежных средств, финансовые пл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ны, подготовки предложений по 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вышению эффективности деятельн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 и осуществление контроля цел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вого использования средств, собл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дения финансовой дисциплины и своевременности расчетов.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-составлять отчеты об исполнении бюджетов денежных средств, фина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совых планов, подготовки предлож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 по повышению эффективности деятельности и осуществление ко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троля целевого использования средств, соблюдения финансовой дисциплины и своевременности ра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четов.</w:t>
            </w:r>
          </w:p>
        </w:tc>
      </w:tr>
      <w:tr w:rsidR="00D20CA0" w:rsidRPr="003719EB" w14:paraId="224A92AB" w14:textId="77777777" w:rsidTr="00D00081">
        <w:tc>
          <w:tcPr>
            <w:tcW w:w="3007" w:type="dxa"/>
            <w:vMerge w:val="restart"/>
          </w:tcPr>
          <w:p w14:paraId="30FCA36F" w14:textId="77777777" w:rsidR="00D20CA0" w:rsidRPr="003719EB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ПК-5 Способен формировать учетно-аналитическое обесп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чение управления деятельн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стью организации, в том числе на основе информации о кач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 товарных запасах</w:t>
            </w:r>
          </w:p>
        </w:tc>
        <w:tc>
          <w:tcPr>
            <w:tcW w:w="3148" w:type="dxa"/>
          </w:tcPr>
          <w:p w14:paraId="6716A41A" w14:textId="77777777" w:rsidR="00D20CA0" w:rsidRPr="003719EB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ПК-5.1 Осуществляет поиск, 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 и обработку информации, характеризующей товарные зап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 и их качество</w:t>
            </w:r>
          </w:p>
        </w:tc>
        <w:tc>
          <w:tcPr>
            <w:tcW w:w="3451" w:type="dxa"/>
          </w:tcPr>
          <w:p w14:paraId="6AA25DEC" w14:textId="77777777" w:rsidR="009B0923" w:rsidRPr="003719EB" w:rsidRDefault="009B0923" w:rsidP="009B09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- информацию, характеризующую товарные запасы и их качество.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 осуществлять поиск, отбор и обр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ботку информации, характеризу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щую товарные запасы и их качество.</w:t>
            </w:r>
          </w:p>
          <w:p w14:paraId="71FA16D3" w14:textId="77777777" w:rsidR="00D20CA0" w:rsidRPr="003719EB" w:rsidRDefault="00D20CA0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0CA0" w:rsidRPr="003719EB" w14:paraId="33146083" w14:textId="77777777" w:rsidTr="00D00081">
        <w:tc>
          <w:tcPr>
            <w:tcW w:w="3007" w:type="dxa"/>
            <w:vMerge/>
          </w:tcPr>
          <w:p w14:paraId="21E960E5" w14:textId="77777777" w:rsidR="00D20CA0" w:rsidRPr="003719EB" w:rsidRDefault="00D20CA0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8" w:type="dxa"/>
          </w:tcPr>
          <w:p w14:paraId="11370291" w14:textId="77777777" w:rsidR="00D20CA0" w:rsidRPr="003719EB" w:rsidRDefault="009B0923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ПК-5.2 Формирует в системе бу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галтерского учета информацию о товарных запасах, составляет управленческую отчетность, 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обходимую для разработки резе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вов повышения эффективности деятельности организации</w:t>
            </w:r>
          </w:p>
        </w:tc>
        <w:tc>
          <w:tcPr>
            <w:tcW w:w="3451" w:type="dxa"/>
          </w:tcPr>
          <w:p w14:paraId="066A3232" w14:textId="77777777" w:rsidR="00D20CA0" w:rsidRPr="003719EB" w:rsidRDefault="009B0923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 используемую в системе бухгалте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ского учета информацию о товарных запасах и управленческой отчетн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сти, направленную на повышение эффективности деятельности орган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зации.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 формировать в системе бухгалте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ского учета информацию о товарных запасах, составлять управленческую отчетность, необходимую для разр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ботки резервов по повышению э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фективности деятельности организ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ции.</w:t>
            </w:r>
          </w:p>
        </w:tc>
      </w:tr>
      <w:tr w:rsidR="00D20CA0" w:rsidRPr="003719EB" w14:paraId="5A28CA92" w14:textId="77777777" w:rsidTr="00D00081">
        <w:tc>
          <w:tcPr>
            <w:tcW w:w="3007" w:type="dxa"/>
            <w:vMerge/>
          </w:tcPr>
          <w:p w14:paraId="2FC74BD8" w14:textId="77777777" w:rsidR="00D20CA0" w:rsidRPr="003719EB" w:rsidRDefault="00D20CA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BB57789" w14:textId="77777777" w:rsidR="00D20CA0" w:rsidRPr="003719EB" w:rsidRDefault="00A26C24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ПК-5.3 Осуществляет поиск 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зервов повышения эффективн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сти деятельности организации на основе анализа управленческой отчетности о товарных запасах, в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об их качестве</w:t>
            </w:r>
          </w:p>
        </w:tc>
        <w:tc>
          <w:tcPr>
            <w:tcW w:w="3451" w:type="dxa"/>
          </w:tcPr>
          <w:p w14:paraId="4BB782FC" w14:textId="77777777" w:rsidR="00D20CA0" w:rsidRPr="003719EB" w:rsidRDefault="00A26C24" w:rsidP="003A5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-основы финансовой методологии для практического анализа эконом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ческих явлений.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-использовать основы финансовых знаний для принятия управленческих решений на уровне организации.</w:t>
            </w:r>
          </w:p>
        </w:tc>
      </w:tr>
      <w:tr w:rsidR="00A61C4E" w:rsidRPr="003719EB" w14:paraId="22C51F6D" w14:textId="77777777" w:rsidTr="00D00081">
        <w:tc>
          <w:tcPr>
            <w:tcW w:w="3007" w:type="dxa"/>
            <w:vMerge w:val="restart"/>
          </w:tcPr>
          <w:p w14:paraId="69F038C0" w14:textId="77777777" w:rsidR="00A61C4E" w:rsidRPr="003719EB" w:rsidRDefault="00CF37E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ПК-6 Способен осуществлять мониторинг конъюнктуры ры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 банковских услуг, рынка ценных бумаг, иностранной валюты, товарно-сырьевых рынков</w:t>
            </w:r>
          </w:p>
        </w:tc>
        <w:tc>
          <w:tcPr>
            <w:tcW w:w="3148" w:type="dxa"/>
          </w:tcPr>
          <w:p w14:paraId="3FBE054D" w14:textId="77777777" w:rsidR="00A61C4E" w:rsidRPr="003719EB" w:rsidRDefault="00CF37E2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ПК-6.1 Проводит исследования финансового рынка и изучение предложений финансовых услуг</w:t>
            </w:r>
          </w:p>
        </w:tc>
        <w:tc>
          <w:tcPr>
            <w:tcW w:w="3451" w:type="dxa"/>
          </w:tcPr>
          <w:p w14:paraId="77DE35DC" w14:textId="77777777" w:rsidR="00A61C4E" w:rsidRPr="003719EB" w:rsidRDefault="00CF37E2" w:rsidP="00A2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-теоретические и практические мет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ды анализа финансовых рисков.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-обосновывать и проанализировать стратегию поведения экономических агентов на различных сегментах ф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нансового рынка..</w:t>
            </w:r>
          </w:p>
        </w:tc>
      </w:tr>
      <w:tr w:rsidR="00A61C4E" w:rsidRPr="003719EB" w14:paraId="2FD90200" w14:textId="77777777" w:rsidTr="00D00081">
        <w:tc>
          <w:tcPr>
            <w:tcW w:w="3007" w:type="dxa"/>
            <w:vMerge/>
          </w:tcPr>
          <w:p w14:paraId="7F535EA7" w14:textId="77777777" w:rsidR="00A61C4E" w:rsidRPr="003719EB" w:rsidRDefault="00A61C4E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C632680" w14:textId="77777777" w:rsidR="00A61C4E" w:rsidRPr="003719EB" w:rsidRDefault="00CF37E2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ПК-6.2 Собирает информацию по спросу на рынке финансовых услуг</w:t>
            </w:r>
          </w:p>
        </w:tc>
        <w:tc>
          <w:tcPr>
            <w:tcW w:w="3451" w:type="dxa"/>
          </w:tcPr>
          <w:p w14:paraId="42C8E3D4" w14:textId="77777777" w:rsidR="00A61C4E" w:rsidRPr="003719EB" w:rsidRDefault="00CF37E2" w:rsidP="00A2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-современные методы сбора, обр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ботки и анализа.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-рассчитывать на основе типовых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методик и действующей нормативно-правовой базы .</w:t>
            </w:r>
          </w:p>
        </w:tc>
      </w:tr>
      <w:tr w:rsidR="00A61C4E" w:rsidRPr="003719EB" w14:paraId="5CBB52B5" w14:textId="77777777" w:rsidTr="00D00081">
        <w:tc>
          <w:tcPr>
            <w:tcW w:w="3007" w:type="dxa"/>
            <w:vMerge/>
          </w:tcPr>
          <w:p w14:paraId="332E8681" w14:textId="77777777" w:rsidR="00A61C4E" w:rsidRPr="003719EB" w:rsidRDefault="00A61C4E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AEAC7CD" w14:textId="77777777" w:rsidR="00A61C4E" w:rsidRPr="003719EB" w:rsidRDefault="000E74C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ПК-6.3 Проводит мониторинг информационных источников финансовой информации</w:t>
            </w:r>
          </w:p>
        </w:tc>
        <w:tc>
          <w:tcPr>
            <w:tcW w:w="3451" w:type="dxa"/>
          </w:tcPr>
          <w:p w14:paraId="3BFFBB25" w14:textId="77777777" w:rsidR="00A61C4E" w:rsidRPr="003719EB" w:rsidRDefault="000E74C6" w:rsidP="00A2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-информационные источники фина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совой информации. 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-прово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дить мониторинг информац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онных источников финансовой 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формации.</w:t>
            </w:r>
          </w:p>
        </w:tc>
      </w:tr>
      <w:tr w:rsidR="00A61C4E" w:rsidRPr="003719EB" w14:paraId="15FB6ABC" w14:textId="77777777" w:rsidTr="00D00081">
        <w:tc>
          <w:tcPr>
            <w:tcW w:w="3007" w:type="dxa"/>
            <w:vMerge/>
          </w:tcPr>
          <w:p w14:paraId="1960C28C" w14:textId="77777777" w:rsidR="00A61C4E" w:rsidRPr="003719EB" w:rsidRDefault="00A61C4E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01431B4" w14:textId="77777777" w:rsidR="00A61C4E" w:rsidRPr="003719EB" w:rsidRDefault="00C93C2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ПК-6.4 Составляет подробные паспорта финансовых продуктов</w:t>
            </w:r>
          </w:p>
        </w:tc>
        <w:tc>
          <w:tcPr>
            <w:tcW w:w="3451" w:type="dxa"/>
          </w:tcPr>
          <w:p w14:paraId="11C38CC0" w14:textId="77777777" w:rsidR="00A61C4E" w:rsidRPr="003719EB" w:rsidRDefault="00C93C29" w:rsidP="00A2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-современных методов анализа и оценки инвестиционных проектов и финансовых вложений.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-анализировать и интерпретировать финансовую, бухгалтерскую и иную информацию, .</w:t>
            </w:r>
          </w:p>
        </w:tc>
      </w:tr>
      <w:tr w:rsidR="0053223C" w:rsidRPr="003719EB" w14:paraId="5460AC06" w14:textId="77777777" w:rsidTr="00D00081">
        <w:tc>
          <w:tcPr>
            <w:tcW w:w="3007" w:type="dxa"/>
            <w:vMerge w:val="restart"/>
          </w:tcPr>
          <w:p w14:paraId="693A5EA0" w14:textId="77777777" w:rsidR="0053223C" w:rsidRPr="003719EB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ПК-7 Способен осуществлять подбор в интересах клиента поставщиков финансовых услуг и консультирование клиента по ограниченному кругу финанс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вых продуктов</w:t>
            </w:r>
          </w:p>
        </w:tc>
        <w:tc>
          <w:tcPr>
            <w:tcW w:w="3148" w:type="dxa"/>
          </w:tcPr>
          <w:p w14:paraId="7F4D0008" w14:textId="77777777" w:rsidR="0053223C" w:rsidRPr="003719EB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ПК-7.1 Осуществляет самосто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тельный поиск и привлечение новых клиентов целевого сегме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 на основе личных контактов и контактов из централизованной базы потенциальных клиентов</w:t>
            </w:r>
          </w:p>
        </w:tc>
        <w:tc>
          <w:tcPr>
            <w:tcW w:w="3451" w:type="dxa"/>
          </w:tcPr>
          <w:p w14:paraId="48071FED" w14:textId="77777777" w:rsidR="0053223C" w:rsidRPr="003719EB" w:rsidRDefault="0053223C" w:rsidP="00C93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-современные технические средства и информационные технологии и методы их использования на фина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совом рынке;.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-использовать для решения аналит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ческих и исследовательских задач современные технические средства и информационные технологии;.</w:t>
            </w:r>
          </w:p>
        </w:tc>
      </w:tr>
      <w:tr w:rsidR="0053223C" w:rsidRPr="003719EB" w14:paraId="1F3FE159" w14:textId="77777777" w:rsidTr="00D00081">
        <w:tc>
          <w:tcPr>
            <w:tcW w:w="3007" w:type="dxa"/>
            <w:vMerge/>
          </w:tcPr>
          <w:p w14:paraId="1BB455B9" w14:textId="77777777" w:rsidR="0053223C" w:rsidRPr="003719EB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0495120" w14:textId="77777777" w:rsidR="0053223C" w:rsidRPr="003719EB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ПК-7.2 Получает информацию об основных показателях финанс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вой ситуации клиента, проводит мониторинг финансовых возмо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ностей клиента</w:t>
            </w:r>
          </w:p>
        </w:tc>
        <w:tc>
          <w:tcPr>
            <w:tcW w:w="3451" w:type="dxa"/>
          </w:tcPr>
          <w:p w14:paraId="47BA3E4C" w14:textId="77777777" w:rsidR="0053223C" w:rsidRPr="003719EB" w:rsidRDefault="0053223C" w:rsidP="00532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-основы построения, расчета и ан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лиза современной системы показат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лей, характеризующих деятельность хозяйствующих субъектов.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-строить стандартные теоретические и эконометрические модели, анал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зировать и содержательно интерпр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тировать полученные результаты.</w:t>
            </w:r>
          </w:p>
          <w:p w14:paraId="4EF4C53F" w14:textId="77777777" w:rsidR="0053223C" w:rsidRPr="003719EB" w:rsidRDefault="0053223C" w:rsidP="00C93C2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223C" w:rsidRPr="003719EB" w14:paraId="0A3DA03A" w14:textId="77777777" w:rsidTr="00D00081">
        <w:tc>
          <w:tcPr>
            <w:tcW w:w="3007" w:type="dxa"/>
            <w:vMerge/>
          </w:tcPr>
          <w:p w14:paraId="70B4D68A" w14:textId="77777777" w:rsidR="0053223C" w:rsidRPr="003719EB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49769B6" w14:textId="77777777" w:rsidR="0053223C" w:rsidRPr="003719EB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ПК-7.3 Осуществление операц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онного и информационного 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служивания клиентов, самосто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 обратившихся за фина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совой консультацией</w:t>
            </w:r>
          </w:p>
        </w:tc>
        <w:tc>
          <w:tcPr>
            <w:tcW w:w="3451" w:type="dxa"/>
          </w:tcPr>
          <w:p w14:paraId="1FBF5571" w14:textId="77777777" w:rsidR="0053223C" w:rsidRPr="003719EB" w:rsidRDefault="0053223C" w:rsidP="00C93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-сущность, функции и принципы ф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нансов предприятий, законодател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и нормативные акты, регламе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тирующие финансово-экономическую деятельность пре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приятий;.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-применять в профессиональной де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тельности нормы, регулирующие бюджетные, налоговые, валютные отношения в области страховой, ба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ковской деятельности, учёта и ко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троля;.</w:t>
            </w:r>
          </w:p>
        </w:tc>
      </w:tr>
      <w:tr w:rsidR="0053223C" w:rsidRPr="003719EB" w14:paraId="037A373E" w14:textId="77777777" w:rsidTr="00D00081">
        <w:tc>
          <w:tcPr>
            <w:tcW w:w="3007" w:type="dxa"/>
            <w:vMerge/>
          </w:tcPr>
          <w:p w14:paraId="7938922E" w14:textId="77777777" w:rsidR="0053223C" w:rsidRPr="003719EB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A4CE8FF" w14:textId="77777777" w:rsidR="0053223C" w:rsidRPr="003719EB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ПК-7.4 Проведение личных пер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говоров с представителями кр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дитного учреждения, определяет условия сотрудничества, подп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сание документов о сотруднич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</w:t>
            </w:r>
          </w:p>
        </w:tc>
        <w:tc>
          <w:tcPr>
            <w:tcW w:w="3451" w:type="dxa"/>
          </w:tcPr>
          <w:p w14:paraId="439342E6" w14:textId="77777777" w:rsidR="0053223C" w:rsidRPr="003719EB" w:rsidRDefault="0053223C" w:rsidP="00C93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-законодательные и нормативные акты, регулирующие инвестицио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ную деятельность, факторы риска при принятии решения об инвест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ровании, роль инвестиций в развитии экономики организации.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-анализировать финансовые и инв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стиционные риски; проводить оценку финансово-хозяйственной кредитных учреждений, выявлять основные те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денции в ее изменении; .</w:t>
            </w:r>
          </w:p>
        </w:tc>
      </w:tr>
      <w:tr w:rsidR="00311966" w:rsidRPr="003719EB" w14:paraId="389617F9" w14:textId="77777777" w:rsidTr="00D00081">
        <w:tc>
          <w:tcPr>
            <w:tcW w:w="3007" w:type="dxa"/>
            <w:vMerge w:val="restart"/>
          </w:tcPr>
          <w:p w14:paraId="02A5F628" w14:textId="77777777" w:rsidR="00311966" w:rsidRPr="003719EB" w:rsidRDefault="0031196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ПК-8 Способен осуществлять консультирование клиента по оформлению сделок с поста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щиком финансовой услуги</w:t>
            </w:r>
          </w:p>
        </w:tc>
        <w:tc>
          <w:tcPr>
            <w:tcW w:w="3148" w:type="dxa"/>
          </w:tcPr>
          <w:p w14:paraId="33E10B96" w14:textId="77777777" w:rsidR="00311966" w:rsidRPr="003719EB" w:rsidRDefault="0031196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ПК-8.1 Осуществляет консульт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рование по оформлению док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ментов на выдачу кредитов, на открытие депозитов физическим лицам,  на выпуск пластиковых карт, банковского счета с клие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тами, по оформлению соглаш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о предоставлении услуг на рынке ценных бумаг, ведение заявок в системе организации данных по клиентам</w:t>
            </w:r>
          </w:p>
        </w:tc>
        <w:tc>
          <w:tcPr>
            <w:tcW w:w="3451" w:type="dxa"/>
          </w:tcPr>
          <w:p w14:paraId="5B865608" w14:textId="77777777" w:rsidR="00311966" w:rsidRPr="003719EB" w:rsidRDefault="00311966" w:rsidP="00311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 законодательной и нормативной базы регулирующею страховую де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тельность в Российской Федерации.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-комментировать требования росси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ского законодательства и положения, регулирующие деятельность рынка страхования.</w:t>
            </w:r>
          </w:p>
          <w:p w14:paraId="4B9F47E6" w14:textId="77777777" w:rsidR="00311966" w:rsidRPr="003719EB" w:rsidRDefault="00311966" w:rsidP="005322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1966" w:rsidRPr="003719EB" w14:paraId="68623D20" w14:textId="77777777" w:rsidTr="00D00081">
        <w:tc>
          <w:tcPr>
            <w:tcW w:w="3007" w:type="dxa"/>
            <w:vMerge/>
          </w:tcPr>
          <w:p w14:paraId="712287FE" w14:textId="77777777" w:rsidR="00311966" w:rsidRPr="003719EB" w:rsidRDefault="0031196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54C801A0" w14:textId="77777777" w:rsidR="00311966" w:rsidRPr="003719EB" w:rsidRDefault="0031196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ПК-8.2 Составляет регулярную аналитическую отчетность для клиентов и вышестоящего рук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водства</w:t>
            </w:r>
          </w:p>
        </w:tc>
        <w:tc>
          <w:tcPr>
            <w:tcW w:w="3451" w:type="dxa"/>
          </w:tcPr>
          <w:p w14:paraId="17F335C3" w14:textId="77777777" w:rsidR="00311966" w:rsidRPr="003719EB" w:rsidRDefault="00311966" w:rsidP="00532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-порядок документального оформл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 методику учета расчетов с 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ставщиками и формирования отче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ности 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-оформлять документы, отражать в бухгалтерском учете расчеты с 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ставщиками, формировать отче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ность.</w:t>
            </w:r>
          </w:p>
        </w:tc>
      </w:tr>
      <w:tr w:rsidR="00311966" w:rsidRPr="003719EB" w14:paraId="39E867AF" w14:textId="77777777" w:rsidTr="00D00081">
        <w:tc>
          <w:tcPr>
            <w:tcW w:w="3007" w:type="dxa"/>
            <w:vMerge/>
          </w:tcPr>
          <w:p w14:paraId="1BCFD2D0" w14:textId="77777777" w:rsidR="00311966" w:rsidRPr="003719EB" w:rsidRDefault="0031196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ED73568" w14:textId="77777777" w:rsidR="00311966" w:rsidRPr="003719EB" w:rsidRDefault="00311966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ПК-8.3 Анализирует предоста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ляемую клиентами документ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цию, предусмотрен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услови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договора с финансовой орг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низацией</w:t>
            </w:r>
          </w:p>
        </w:tc>
        <w:tc>
          <w:tcPr>
            <w:tcW w:w="3451" w:type="dxa"/>
          </w:tcPr>
          <w:p w14:paraId="712880F7" w14:textId="77777777" w:rsidR="00311966" w:rsidRPr="003719EB" w:rsidRDefault="00311966" w:rsidP="00532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-современные методы анализа, осн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 современных технологий сбора, обработки и предоставления инфо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мации.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-использовать современное програ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мно-информационное обеспечение для сбора и анализа исходных да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необходимых для расчета эк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номических показателей.</w:t>
            </w:r>
          </w:p>
        </w:tc>
      </w:tr>
      <w:tr w:rsidR="00A821EA" w:rsidRPr="003719EB" w14:paraId="054D9950" w14:textId="77777777" w:rsidTr="00D00081">
        <w:tc>
          <w:tcPr>
            <w:tcW w:w="3007" w:type="dxa"/>
            <w:vMerge w:val="restart"/>
          </w:tcPr>
          <w:p w14:paraId="23DE8A67" w14:textId="77777777" w:rsidR="00A821EA" w:rsidRPr="003719EB" w:rsidRDefault="00A821EA" w:rsidP="003A58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ОПК-6 Способен понимать принципы работы современных информационных технологий и использовать их для решения задач профессиональной де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</w:t>
            </w:r>
          </w:p>
          <w:p w14:paraId="2B70657D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1F23E9C" w14:textId="77777777" w:rsidR="00A821EA" w:rsidRPr="003719EB" w:rsidRDefault="00A821EA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ОПК-6.1 </w:t>
            </w:r>
          </w:p>
          <w:p w14:paraId="1558A41E" w14:textId="77777777" w:rsidR="00A821EA" w:rsidRPr="003719EB" w:rsidRDefault="00A821EA" w:rsidP="003A58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Делает обоснованный выбор с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временных информационных технологий  для решения задач профессиональной деятельности</w:t>
            </w:r>
          </w:p>
          <w:p w14:paraId="049CC448" w14:textId="77777777" w:rsidR="00A821EA" w:rsidRPr="003719EB" w:rsidRDefault="00A821EA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14:paraId="0D22A62C" w14:textId="77777777" w:rsidR="00A821EA" w:rsidRPr="003719EB" w:rsidRDefault="00C847A2" w:rsidP="003119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-конъюнктуру рынка банковских услуг, рынка ценных бумаг, ин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странной валюты, товарно-сырьевых рынков.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-проводить исследования финансов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рынка с целью предложений ф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3A588B"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нансовых услуг.</w:t>
            </w:r>
          </w:p>
        </w:tc>
      </w:tr>
      <w:tr w:rsidR="00A821EA" w:rsidRPr="003719EB" w14:paraId="4689D450" w14:textId="77777777" w:rsidTr="00D00081">
        <w:tc>
          <w:tcPr>
            <w:tcW w:w="3007" w:type="dxa"/>
            <w:vMerge/>
          </w:tcPr>
          <w:p w14:paraId="0CFF55CD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A8B54BE" w14:textId="77777777" w:rsidR="00A821EA" w:rsidRPr="003719EB" w:rsidRDefault="00A821EA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ОПК-6.2 </w:t>
            </w:r>
          </w:p>
          <w:p w14:paraId="0E3ECA81" w14:textId="77777777" w:rsidR="00A821EA" w:rsidRPr="003719EB" w:rsidRDefault="00A821EA" w:rsidP="003A58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Применяет современные инфо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мационные технологии  при 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шении задач профессиональной деятельности</w:t>
            </w:r>
          </w:p>
          <w:p w14:paraId="19EB634C" w14:textId="77777777" w:rsidR="00A821EA" w:rsidRPr="003719EB" w:rsidRDefault="00A821EA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14:paraId="764D296E" w14:textId="77777777" w:rsidR="00C847A2" w:rsidRPr="003719EB" w:rsidRDefault="00C847A2" w:rsidP="00C847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-количественные и качественные характеристики спроса на рынке ф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нансовых услуг, методы их оценки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-критерии востребованности фина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совых услуг их потенциальными п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требителями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-современные коммуникации, дел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вую этику на рынке финансовых услуг.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-выявить признаки высокой / низкой конъюнктуры на денежном и креди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рынках на основе анализа дин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мики процентных ставок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-прогнозировать динамику спроса на основные финансовые продукты (кредиты, депозиты)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-собрать, систематизировать и оц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нить информацию о финансовых услугах, имеющих высокий спрос со стороны потребителей.</w:t>
            </w:r>
          </w:p>
          <w:p w14:paraId="093B6477" w14:textId="77777777" w:rsidR="00A821EA" w:rsidRPr="003719EB" w:rsidRDefault="00A821EA" w:rsidP="0031196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0A2EBE9" w14:textId="77777777" w:rsidR="00F826BE" w:rsidRPr="003719EB" w:rsidRDefault="00F826BE" w:rsidP="003A58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541243B" w14:textId="77777777" w:rsidR="00F826BE" w:rsidRPr="003719EB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Pr="003719EB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14:paraId="5F17DC6D" w14:textId="77777777" w:rsidR="00F826BE" w:rsidRPr="003719EB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31701824" w14:textId="77777777" w:rsidR="00F826BE" w:rsidRPr="003719EB" w:rsidRDefault="00F826BE" w:rsidP="00CF79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345AEF0D" w14:textId="77777777" w:rsidR="00F826BE" w:rsidRPr="003719EB" w:rsidRDefault="00F826BE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Ознакомительная практика относится к обязательной части Блока 2 «Практика» структуры образовательной программы. </w:t>
      </w:r>
    </w:p>
    <w:p w14:paraId="1F9194A0" w14:textId="77777777" w:rsidR="00F826BE" w:rsidRPr="003719EB" w:rsidRDefault="00F826BE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>Обучающиеся очн</w:t>
      </w:r>
      <w:r w:rsidR="00CF7958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>ой, заочной и очно-заочной форм обуче</w:t>
      </w:r>
      <w:r w:rsidR="00802486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ния выходят на практику в </w:t>
      </w:r>
      <w:r w:rsidR="00CB7251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>8</w:t>
      </w:r>
      <w:r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</w:t>
      </w:r>
      <w:r w:rsidR="00CF7958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ре </w:t>
      </w:r>
      <w:r w:rsidR="00802486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на </w:t>
      </w:r>
      <w:r w:rsidR="00CB7251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>4 курсе, 9 семестре на 5 курсе и 9 семестре на 5</w:t>
      </w:r>
      <w:r w:rsidR="00802486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курсе соответственно.</w:t>
      </w:r>
      <w:r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Практика базируется на знаниях и умениях, получе</w:t>
      </w:r>
      <w:r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>н</w:t>
      </w:r>
      <w:r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>ных при изучении дисциплин:</w:t>
      </w:r>
      <w:r w:rsidRPr="003719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C4E30" w:rsidRPr="003719EB">
        <w:rPr>
          <w:rFonts w:ascii="Times New Roman" w:eastAsia="Times New Roman" w:hAnsi="Times New Roman" w:cs="Times New Roman"/>
          <w:sz w:val="28"/>
          <w:szCs w:val="28"/>
        </w:rPr>
        <w:t>бухгалтерский учет, аудит, финансы и кредит, система денежных расчетов, налоги налоговая система РФ, финансовое пл</w:t>
      </w:r>
      <w:r w:rsidR="003C4E30" w:rsidRPr="003719E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C4E30" w:rsidRPr="003719EB">
        <w:rPr>
          <w:rFonts w:ascii="Times New Roman" w:eastAsia="Times New Roman" w:hAnsi="Times New Roman" w:cs="Times New Roman"/>
          <w:sz w:val="28"/>
          <w:szCs w:val="28"/>
        </w:rPr>
        <w:t>нирование и бюджетирование, инвестиционный анализ, финансовые инст</w:t>
      </w:r>
      <w:r w:rsidR="003C4E30" w:rsidRPr="003719E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C4E30" w:rsidRPr="003719EB">
        <w:rPr>
          <w:rFonts w:ascii="Times New Roman" w:eastAsia="Times New Roman" w:hAnsi="Times New Roman" w:cs="Times New Roman"/>
          <w:sz w:val="28"/>
          <w:szCs w:val="28"/>
        </w:rPr>
        <w:t>туты и рынки.</w:t>
      </w:r>
    </w:p>
    <w:p w14:paraId="2EFF7BDE" w14:textId="77777777" w:rsidR="00721422" w:rsidRPr="003719EB" w:rsidRDefault="00721422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3FC0E7" w14:textId="77777777" w:rsidR="00F826BE" w:rsidRPr="003719EB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  <w:r w:rsidR="00E80FD9" w:rsidRPr="003719EB">
        <w:rPr>
          <w:rFonts w:ascii="Times New Roman" w:hAnsi="Times New Roman" w:cs="Times New Roman"/>
          <w:b/>
          <w:sz w:val="28"/>
          <w:szCs w:val="28"/>
        </w:rPr>
        <w:br/>
      </w:r>
      <w:r w:rsidRPr="003719EB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14:paraId="1AD81BD0" w14:textId="77777777" w:rsidR="00F82963" w:rsidRPr="003719EB" w:rsidRDefault="00F82963" w:rsidP="0031230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14:paraId="6FAFAF62" w14:textId="77777777" w:rsidR="00F82963" w:rsidRPr="003719EB" w:rsidRDefault="00CB7251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3719EB">
        <w:rPr>
          <w:rFonts w:ascii="Times New Roman" w:hAnsi="Times New Roman" w:cs="Times New Roman"/>
          <w:sz w:val="28"/>
        </w:rPr>
        <w:t>Продолжительность практики  - 4</w:t>
      </w:r>
      <w:r w:rsidR="00F82963" w:rsidRPr="003719EB">
        <w:rPr>
          <w:rFonts w:ascii="Times New Roman" w:hAnsi="Times New Roman" w:cs="Times New Roman"/>
          <w:sz w:val="28"/>
        </w:rPr>
        <w:t xml:space="preserve"> недели.</w:t>
      </w:r>
    </w:p>
    <w:p w14:paraId="41E844FA" w14:textId="77777777" w:rsidR="00F82963" w:rsidRPr="003719EB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3719EB">
        <w:rPr>
          <w:rFonts w:ascii="Times New Roman" w:hAnsi="Times New Roman" w:cs="Times New Roman"/>
          <w:sz w:val="28"/>
        </w:rPr>
        <w:t>Общая тр</w:t>
      </w:r>
      <w:r w:rsidR="00CB7251" w:rsidRPr="003719EB">
        <w:rPr>
          <w:rFonts w:ascii="Times New Roman" w:hAnsi="Times New Roman" w:cs="Times New Roman"/>
          <w:sz w:val="28"/>
        </w:rPr>
        <w:t>удоемкость практики составляет 6 з. е., 216</w:t>
      </w:r>
      <w:r w:rsidRPr="003719EB">
        <w:rPr>
          <w:rFonts w:ascii="Times New Roman" w:hAnsi="Times New Roman" w:cs="Times New Roman"/>
          <w:sz w:val="28"/>
        </w:rPr>
        <w:t xml:space="preserve"> час.</w:t>
      </w:r>
    </w:p>
    <w:p w14:paraId="06AB06C3" w14:textId="77777777" w:rsidR="003A588B" w:rsidRPr="003719EB" w:rsidRDefault="003A588B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2F1571" w14:textId="77777777" w:rsidR="003A588B" w:rsidRPr="003719EB" w:rsidRDefault="003A588B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568F81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CC2094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0AAA00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28B2D8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61D113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9EA01E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716D0D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715082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2A5B53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FE5FA9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A8AE6F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38C292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8D4A9B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7407E8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6022D5" w14:textId="77777777" w:rsidR="00721422" w:rsidRPr="003719EB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lastRenderedPageBreak/>
        <w:t>6. СОДЕРЖАНИЕ ПРАКТИКИ</w:t>
      </w:r>
    </w:p>
    <w:p w14:paraId="3D24E6CC" w14:textId="77777777" w:rsidR="00721422" w:rsidRPr="003719EB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14:paraId="4BB6FA66" w14:textId="77777777" w:rsidR="00721422" w:rsidRPr="003719EB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"/>
        <w:gridCol w:w="1960"/>
        <w:gridCol w:w="3586"/>
        <w:gridCol w:w="1484"/>
        <w:gridCol w:w="2076"/>
      </w:tblGrid>
      <w:tr w:rsidR="0094516A" w:rsidRPr="003719EB" w14:paraId="5777C081" w14:textId="77777777" w:rsidTr="00383ED6">
        <w:trPr>
          <w:trHeight w:val="2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B1072D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№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6D274F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Наименование</w:t>
            </w:r>
          </w:p>
          <w:p w14:paraId="7D89D2FE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разделов (этапов) практики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705D8D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Calibri" w:hAnsi="Times New Roman" w:cs="Times New Roman"/>
                <w:sz w:val="24"/>
                <w:szCs w:val="24"/>
              </w:rPr>
              <w:t>Виды работ на практике, включая самостоятельную работу обуч</w:t>
            </w:r>
            <w:r w:rsidRPr="003719E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719EB">
              <w:rPr>
                <w:rFonts w:ascii="Times New Roman" w:eastAsia="Calibri" w:hAnsi="Times New Roman" w:cs="Times New Roman"/>
                <w:sz w:val="24"/>
                <w:szCs w:val="24"/>
              </w:rPr>
              <w:t>ющихся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C1A6B1" w14:textId="77777777" w:rsidR="0094516A" w:rsidRPr="003719EB" w:rsidRDefault="003A588B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Кол-во ч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сов/ кол-во часов в фо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ме практич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ской подг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249E2D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Форма текущего / промежуточного</w:t>
            </w:r>
          </w:p>
          <w:p w14:paraId="47D5284C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контроля</w:t>
            </w:r>
          </w:p>
        </w:tc>
      </w:tr>
      <w:tr w:rsidR="0094516A" w:rsidRPr="003719EB" w14:paraId="472747EA" w14:textId="77777777" w:rsidTr="00383ED6">
        <w:trPr>
          <w:trHeight w:val="2024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20E6FD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4A2E63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Ознакомительный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E24176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Знакомство с предприятием, 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структаж по технике безопасн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сти.</w:t>
            </w:r>
          </w:p>
          <w:p w14:paraId="33F6403B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Сбор статистической и бухга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терской информации (отчет о финансовых результатах, бухга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терский баланс и т.д.), необход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мой для выполнения ВКР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0AF4A6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24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583649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дование</w:t>
            </w:r>
          </w:p>
        </w:tc>
      </w:tr>
      <w:tr w:rsidR="0094516A" w:rsidRPr="003719EB" w14:paraId="6B70603D" w14:textId="77777777" w:rsidTr="00383ED6">
        <w:trPr>
          <w:trHeight w:val="31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FEBB17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C4E73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Организационный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3A7D99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Изучение организационной структуры управления, методов управления, организационно-правовой формы, взаимоотнош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ний в трудовом коллективе, 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декса корпоративного поведения, Устава. Характеристика видов деятельности предприятия, его положения на рынке. Анализ факторов внешней и внутренней среды, оценка конкурентосп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собности и деловой активности предприятия.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F13F1C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24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0ED790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дование</w:t>
            </w:r>
          </w:p>
        </w:tc>
      </w:tr>
      <w:tr w:rsidR="0094516A" w:rsidRPr="003719EB" w14:paraId="65C4665F" w14:textId="77777777" w:rsidTr="00383ED6">
        <w:trPr>
          <w:trHeight w:val="2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28F574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5D4646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Аналитический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5DAAD2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Анализ показателей, являющихся объектом исследования ВКР.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6F0765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="003A588B"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/110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7B5DA6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дование</w:t>
            </w:r>
          </w:p>
        </w:tc>
      </w:tr>
      <w:tr w:rsidR="0094516A" w:rsidRPr="003719EB" w14:paraId="45AAAB8C" w14:textId="77777777" w:rsidTr="00383ED6">
        <w:trPr>
          <w:trHeight w:val="2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9825C6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EDFFE8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Раздел 3.1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7F6576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Анализ основных показателей деятельности предприятия с ук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занием положительных и отриц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тельных сторон деятельности предприятия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643536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/40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5A2E2F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дование</w:t>
            </w:r>
          </w:p>
        </w:tc>
      </w:tr>
      <w:tr w:rsidR="0094516A" w:rsidRPr="003719EB" w14:paraId="064138EA" w14:textId="77777777" w:rsidTr="00383ED6">
        <w:trPr>
          <w:trHeight w:val="260"/>
        </w:trPr>
        <w:tc>
          <w:tcPr>
            <w:tcW w:w="3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83F7F8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CCC454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Раздел 3.2 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949F2E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Углубленный анализ финансово-экономических показателей, 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ляющихся объектом исследов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ния ВКР.</w:t>
            </w:r>
          </w:p>
          <w:p w14:paraId="26ABB1A8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Экономическое обоснование 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казателей, являющихся объектом исследования ВКР, на планиру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мый период.</w:t>
            </w:r>
          </w:p>
          <w:p w14:paraId="23CB3CF2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Разработка рекомендаций по 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вышению эффективности де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тельности предприятия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EDCB42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</w:t>
            </w:r>
            <w:r w:rsidR="003A588B"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/80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9B776C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дование</w:t>
            </w:r>
          </w:p>
        </w:tc>
      </w:tr>
      <w:tr w:rsidR="0094516A" w:rsidRPr="003719EB" w14:paraId="2E4D472A" w14:textId="77777777" w:rsidTr="00383ED6">
        <w:trPr>
          <w:trHeight w:val="260"/>
        </w:trPr>
        <w:tc>
          <w:tcPr>
            <w:tcW w:w="33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3111D9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866515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E0B9C3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432D3A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2AFD8A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дование</w:t>
            </w:r>
          </w:p>
        </w:tc>
      </w:tr>
      <w:tr w:rsidR="0094516A" w:rsidRPr="003719EB" w14:paraId="734F8A5F" w14:textId="77777777" w:rsidTr="00383ED6">
        <w:trPr>
          <w:trHeight w:val="260"/>
        </w:trPr>
        <w:tc>
          <w:tcPr>
            <w:tcW w:w="3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AFDA4A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564664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D72752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0C4916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5C91BB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дование</w:t>
            </w:r>
          </w:p>
        </w:tc>
      </w:tr>
      <w:tr w:rsidR="0094516A" w:rsidRPr="003719EB" w14:paraId="23BEBC00" w14:textId="77777777" w:rsidTr="00383ED6">
        <w:trPr>
          <w:trHeight w:val="2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7C5DBD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4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2505FC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Заключительный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6364B9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отчета о практике,</w:t>
            </w:r>
          </w:p>
          <w:p w14:paraId="5A1BCE52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Проставление подписей и печ</w:t>
            </w: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тей в дневнике и отзыве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C6F3B5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805161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отчёта, отзыв руководит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ля от организации</w:t>
            </w:r>
          </w:p>
        </w:tc>
      </w:tr>
      <w:tr w:rsidR="0094516A" w:rsidRPr="003719EB" w14:paraId="546463A7" w14:textId="77777777" w:rsidTr="00383ED6">
        <w:trPr>
          <w:trHeight w:val="2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3F0398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79D5E0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Самостоятельная работа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0EF5A7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Подготовка к защите отчёта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F2C423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5B3C98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Отзыв руковод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теля от кафедры.</w:t>
            </w:r>
          </w:p>
          <w:p w14:paraId="633070CD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Зачёт с оценкой (защита отчёта)</w:t>
            </w:r>
          </w:p>
        </w:tc>
      </w:tr>
      <w:tr w:rsidR="0094516A" w:rsidRPr="003719EB" w14:paraId="062086CC" w14:textId="77777777" w:rsidTr="00383ED6">
        <w:trPr>
          <w:trHeight w:val="2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4FEF30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97BF08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ИТОГО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887164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730136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  <w:r w:rsidR="003A588B"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/110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02666F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</w:tbl>
    <w:p w14:paraId="28DFE4C0" w14:textId="77777777" w:rsidR="003A6688" w:rsidRPr="003719EB" w:rsidRDefault="009E344E" w:rsidP="003A588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19E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0576CC6" w14:textId="77777777" w:rsidR="00E756A0" w:rsidRPr="003719EB" w:rsidRDefault="003A588B" w:rsidP="003A58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14:paraId="0E1AD434" w14:textId="77777777" w:rsidR="004F26F1" w:rsidRPr="004F26F1" w:rsidRDefault="004F26F1" w:rsidP="004F26F1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 w:rsidRPr="004F26F1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14:paraId="364B8CEF" w14:textId="718B3F63" w:rsidR="004F26F1" w:rsidRPr="004F26F1" w:rsidRDefault="004F26F1" w:rsidP="004F26F1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 w:rsidRPr="004F26F1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</w:t>
      </w:r>
      <w:r w:rsidRPr="004F26F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F26F1">
        <w:rPr>
          <w:rFonts w:ascii="Times New Roman" w:hAnsi="Times New Roman" w:cs="Times New Roman"/>
          <w:color w:val="000000"/>
          <w:sz w:val="28"/>
          <w:szCs w:val="28"/>
        </w:rPr>
        <w:t>ки</w:t>
      </w:r>
      <w:r w:rsidRPr="004F26F1">
        <w:rPr>
          <w:rFonts w:ascii="Times New Roman" w:hAnsi="Times New Roman" w:cs="Times New Roman"/>
          <w:sz w:val="28"/>
        </w:rPr>
        <w:t>.</w:t>
      </w:r>
    </w:p>
    <w:p w14:paraId="4784F319" w14:textId="228310ED" w:rsidR="001F45B1" w:rsidRPr="004F26F1" w:rsidRDefault="004F26F1" w:rsidP="004F26F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А</w:t>
      </w:r>
      <w:r w:rsidRPr="004F26F1">
        <w:rPr>
          <w:rFonts w:ascii="Times New Roman" w:hAnsi="Times New Roman" w:cs="Times New Roman"/>
          <w:sz w:val="28"/>
        </w:rPr>
        <w:t>ттестация по итогам практики проводится на основании защиты об</w:t>
      </w:r>
      <w:r w:rsidRPr="004F26F1">
        <w:rPr>
          <w:rFonts w:ascii="Times New Roman" w:hAnsi="Times New Roman" w:cs="Times New Roman"/>
          <w:sz w:val="28"/>
        </w:rPr>
        <w:t>у</w:t>
      </w:r>
      <w:r w:rsidRPr="004F26F1">
        <w:rPr>
          <w:rFonts w:ascii="Times New Roman" w:hAnsi="Times New Roman" w:cs="Times New Roman"/>
          <w:sz w:val="28"/>
        </w:rPr>
        <w:t>чающимся оформленного отчета и отзыва руководителей практики от кафе</w:t>
      </w:r>
      <w:r w:rsidRPr="004F26F1">
        <w:rPr>
          <w:rFonts w:ascii="Times New Roman" w:hAnsi="Times New Roman" w:cs="Times New Roman"/>
          <w:sz w:val="28"/>
        </w:rPr>
        <w:t>д</w:t>
      </w:r>
      <w:r w:rsidRPr="004F26F1">
        <w:rPr>
          <w:rFonts w:ascii="Times New Roman" w:hAnsi="Times New Roman" w:cs="Times New Roman"/>
          <w:sz w:val="28"/>
        </w:rPr>
        <w:t xml:space="preserve">ры </w:t>
      </w:r>
      <w:r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4F26F1">
        <w:rPr>
          <w:rFonts w:ascii="Times New Roman" w:hAnsi="Times New Roman" w:cs="Times New Roman"/>
          <w:sz w:val="28"/>
        </w:rPr>
        <w:t xml:space="preserve"> и организации</w:t>
      </w:r>
      <w:r w:rsidRPr="004F26F1">
        <w:rPr>
          <w:rFonts w:ascii="Times New Roman" w:hAnsi="Times New Roman" w:cs="Times New Roman"/>
          <w:sz w:val="28"/>
          <w:szCs w:val="28"/>
        </w:rPr>
        <w:t>, в которой обуч</w:t>
      </w:r>
      <w:r w:rsidRPr="004F26F1">
        <w:rPr>
          <w:rFonts w:ascii="Times New Roman" w:hAnsi="Times New Roman" w:cs="Times New Roman"/>
          <w:sz w:val="28"/>
          <w:szCs w:val="28"/>
        </w:rPr>
        <w:t>а</w:t>
      </w:r>
      <w:r w:rsidRPr="004F26F1">
        <w:rPr>
          <w:rFonts w:ascii="Times New Roman" w:hAnsi="Times New Roman" w:cs="Times New Roman"/>
          <w:sz w:val="28"/>
          <w:szCs w:val="28"/>
        </w:rPr>
        <w:t>ющийся проходил практику.</w:t>
      </w:r>
      <w:r w:rsidR="001F45B1" w:rsidRPr="004F26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6EDF65" w14:textId="77777777" w:rsidR="001F45B1" w:rsidRPr="003719EB" w:rsidRDefault="001F45B1" w:rsidP="001F45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7D1351" w14:textId="77777777" w:rsidR="001F45B1" w:rsidRPr="003719EB" w:rsidRDefault="001F45B1" w:rsidP="001F45B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719EB">
        <w:rPr>
          <w:rFonts w:ascii="Times New Roman" w:hAnsi="Times New Roman" w:cs="Times New Roman"/>
          <w:b/>
          <w:iCs/>
          <w:sz w:val="28"/>
          <w:szCs w:val="28"/>
        </w:rPr>
        <w:t>7.1.Структурные элементы отчёта о практике</w:t>
      </w:r>
    </w:p>
    <w:p w14:paraId="135AB3F0" w14:textId="77777777" w:rsidR="001F45B1" w:rsidRPr="003719EB" w:rsidRDefault="001F45B1" w:rsidP="001F45B1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</w:p>
    <w:p w14:paraId="19B5C9CC" w14:textId="77777777" w:rsidR="001F45B1" w:rsidRPr="003719EB" w:rsidRDefault="001F45B1" w:rsidP="001F4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6E0B45CA" w14:textId="77777777" w:rsidR="001F45B1" w:rsidRPr="003719EB" w:rsidRDefault="001F45B1" w:rsidP="001F4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14:paraId="41813671" w14:textId="77777777" w:rsidR="001F45B1" w:rsidRPr="003719EB" w:rsidRDefault="001F45B1" w:rsidP="001F4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14:paraId="151261CC" w14:textId="77777777" w:rsidR="001F45B1" w:rsidRPr="003719EB" w:rsidRDefault="001F45B1" w:rsidP="001F4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14:paraId="7D3E934A" w14:textId="77777777" w:rsidR="001F45B1" w:rsidRPr="003719EB" w:rsidRDefault="001F45B1" w:rsidP="001F4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14:paraId="64A58953" w14:textId="77777777" w:rsidR="001F45B1" w:rsidRPr="003719EB" w:rsidRDefault="001F45B1" w:rsidP="001F45B1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14:paraId="3D921057" w14:textId="77777777" w:rsidR="001F45B1" w:rsidRPr="003719EB" w:rsidRDefault="001F45B1" w:rsidP="001F45B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тики от университета. </w:t>
      </w:r>
    </w:p>
    <w:p w14:paraId="2789B59F" w14:textId="3449594F" w:rsidR="001F45B1" w:rsidRPr="003719EB" w:rsidRDefault="001F45B1" w:rsidP="001F45B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РАБОЧИЙ ГРАФИК И ИНДИВИДУАЛЬНОЕ ЗАДАНИЕ НА ПРА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ТИКУ разрабатывает кафедра </w:t>
      </w:r>
      <w:r w:rsidR="004F26F1"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  для каждого обучающегося индивидуально и выдает ему перед выходом на пра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тику.</w:t>
      </w:r>
    </w:p>
    <w:p w14:paraId="69094A55" w14:textId="77777777" w:rsidR="001F45B1" w:rsidRPr="003719EB" w:rsidRDefault="001F45B1" w:rsidP="001F45B1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полненной практикантом работы за рабочий день. Кроме того, они должны соответствовать выданному индивидуальному заданию. Небрежное ведение 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дневника, наличие незаполненных разделов рассматриваются при защите о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14:paraId="24759A36" w14:textId="77777777" w:rsidR="00F73785" w:rsidRPr="003719EB" w:rsidRDefault="001F45B1" w:rsidP="001F45B1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ОТЧЕТА включает разделы программы практики с указанием страниц. </w:t>
      </w:r>
      <w:r w:rsidR="00F73785" w:rsidRPr="003719EB">
        <w:rPr>
          <w:rFonts w:ascii="Times New Roman" w:hAnsi="Times New Roman" w:cs="Times New Roman"/>
          <w:sz w:val="28"/>
          <w:szCs w:val="28"/>
        </w:rPr>
        <w:t>Содержание отчета по практике. Отчет по практике пре</w:t>
      </w:r>
      <w:r w:rsidR="00F73785" w:rsidRPr="003719EB">
        <w:rPr>
          <w:rFonts w:ascii="Times New Roman" w:hAnsi="Times New Roman" w:cs="Times New Roman"/>
          <w:sz w:val="28"/>
          <w:szCs w:val="28"/>
        </w:rPr>
        <w:t>д</w:t>
      </w:r>
      <w:r w:rsidR="00F73785" w:rsidRPr="003719EB">
        <w:rPr>
          <w:rFonts w:ascii="Times New Roman" w:hAnsi="Times New Roman" w:cs="Times New Roman"/>
          <w:sz w:val="28"/>
          <w:szCs w:val="28"/>
        </w:rPr>
        <w:t>ставляется в сброшюрованном виде. Разделы отчета:</w:t>
      </w:r>
    </w:p>
    <w:p w14:paraId="4EA9E2B5" w14:textId="77777777" w:rsidR="00F73785" w:rsidRPr="003719EB" w:rsidRDefault="00F737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Введение</w:t>
      </w:r>
    </w:p>
    <w:p w14:paraId="666B1278" w14:textId="77777777" w:rsidR="00F73785" w:rsidRPr="003719EB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Раздел 1.</w:t>
      </w:r>
    </w:p>
    <w:p w14:paraId="34B061D5" w14:textId="77777777" w:rsidR="00F73785" w:rsidRPr="003719EB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1.2 </w:t>
      </w:r>
    </w:p>
    <w:p w14:paraId="6DA5F2DB" w14:textId="77777777" w:rsidR="00F73785" w:rsidRPr="003719EB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1.3.</w:t>
      </w:r>
    </w:p>
    <w:p w14:paraId="1262AA88" w14:textId="77777777" w:rsidR="00F73785" w:rsidRPr="003719EB" w:rsidRDefault="00F737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…</w:t>
      </w:r>
    </w:p>
    <w:p w14:paraId="6E34D754" w14:textId="77777777" w:rsidR="00F73785" w:rsidRPr="003719EB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Раздел. 2</w:t>
      </w:r>
    </w:p>
    <w:p w14:paraId="7C35ACFE" w14:textId="77777777" w:rsidR="00F73785" w:rsidRPr="003719EB" w:rsidRDefault="00AA2A85" w:rsidP="00F73785">
      <w:pPr>
        <w:shd w:val="clear" w:color="auto" w:fill="FFFFFF"/>
        <w:spacing w:after="0"/>
        <w:ind w:left="527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   </w:t>
      </w:r>
      <w:r w:rsidR="00F73785" w:rsidRPr="003719EB">
        <w:rPr>
          <w:rFonts w:ascii="Times New Roman" w:hAnsi="Times New Roman" w:cs="Times New Roman"/>
          <w:sz w:val="28"/>
          <w:szCs w:val="28"/>
        </w:rPr>
        <w:t>2.1</w:t>
      </w:r>
    </w:p>
    <w:p w14:paraId="323A99AA" w14:textId="77777777" w:rsidR="00F73785" w:rsidRPr="003719EB" w:rsidRDefault="00AA2A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3785" w:rsidRPr="003719EB">
        <w:rPr>
          <w:rFonts w:ascii="Times New Roman" w:hAnsi="Times New Roman" w:cs="Times New Roman"/>
          <w:sz w:val="28"/>
          <w:szCs w:val="28"/>
        </w:rPr>
        <w:t xml:space="preserve"> 2.2</w:t>
      </w:r>
    </w:p>
    <w:p w14:paraId="0D25DF4F" w14:textId="77777777" w:rsidR="00F73785" w:rsidRPr="003719EB" w:rsidRDefault="00F737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……….</w:t>
      </w:r>
    </w:p>
    <w:p w14:paraId="00F4974B" w14:textId="77777777" w:rsidR="00F73785" w:rsidRPr="003719EB" w:rsidRDefault="00F73785" w:rsidP="00F73785">
      <w:pPr>
        <w:shd w:val="clear" w:color="auto" w:fill="FFFFFF"/>
        <w:spacing w:after="0"/>
        <w:ind w:left="527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Заключение</w:t>
      </w:r>
    </w:p>
    <w:p w14:paraId="425CD790" w14:textId="77777777" w:rsidR="00F73785" w:rsidRPr="003719EB" w:rsidRDefault="00AA2A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F73785" w:rsidRPr="003719EB">
        <w:rPr>
          <w:rFonts w:ascii="Times New Roman" w:hAnsi="Times New Roman" w:cs="Times New Roman"/>
          <w:sz w:val="28"/>
          <w:szCs w:val="28"/>
        </w:rPr>
        <w:t>.</w:t>
      </w:r>
    </w:p>
    <w:p w14:paraId="7EC67571" w14:textId="77777777" w:rsidR="00F73785" w:rsidRPr="003719EB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Приложения.</w:t>
      </w:r>
    </w:p>
    <w:p w14:paraId="1E947C52" w14:textId="77777777" w:rsidR="00F73785" w:rsidRPr="003719EB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Приложения включают первичные учетные документы, регистры си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тетического и аналитического учета, формы отчётности и другие документы. Каждое приложение должно начинаться с новой страницы. Заголовок «Пр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 xml:space="preserve">ложение» располагается в правом верхнем углу страницы с указанием его номера арабскими цифрами без знака №. На имеющиеся приложения должны быть обязательно сделаны ссылки в текстовой части отчета. </w:t>
      </w:r>
    </w:p>
    <w:p w14:paraId="41720A77" w14:textId="77777777" w:rsidR="00445A61" w:rsidRPr="003719EB" w:rsidRDefault="00AA2A85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OLE_LINK92"/>
      <w:bookmarkStart w:id="2" w:name="OLE_LINK93"/>
      <w:r w:rsidRPr="003719EB">
        <w:rPr>
          <w:rFonts w:ascii="Times New Roman" w:hAnsi="Times New Roman" w:cs="Times New Roman"/>
          <w:sz w:val="28"/>
          <w:szCs w:val="28"/>
        </w:rPr>
        <w:t>Составление списка источников</w:t>
      </w:r>
      <w:r w:rsidR="00445A61" w:rsidRPr="003719EB">
        <w:rPr>
          <w:rFonts w:ascii="Times New Roman" w:hAnsi="Times New Roman" w:cs="Times New Roman"/>
          <w:sz w:val="28"/>
          <w:szCs w:val="28"/>
        </w:rPr>
        <w:t>:</w:t>
      </w:r>
    </w:p>
    <w:bookmarkEnd w:id="1"/>
    <w:bookmarkEnd w:id="2"/>
    <w:p w14:paraId="4F08454E" w14:textId="77777777" w:rsidR="00445A61" w:rsidRPr="003719EB" w:rsidRDefault="00AA2A85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445A61" w:rsidRPr="003719EB">
        <w:rPr>
          <w:rFonts w:ascii="Times New Roman" w:hAnsi="Times New Roman" w:cs="Times New Roman"/>
          <w:sz w:val="28"/>
          <w:szCs w:val="28"/>
        </w:rPr>
        <w:t xml:space="preserve"> по профессиональной тематике (не менее 10 исто</w:t>
      </w:r>
      <w:r w:rsidR="00445A61" w:rsidRPr="003719EB">
        <w:rPr>
          <w:rFonts w:ascii="Times New Roman" w:hAnsi="Times New Roman" w:cs="Times New Roman"/>
          <w:sz w:val="28"/>
          <w:szCs w:val="28"/>
        </w:rPr>
        <w:t>ч</w:t>
      </w:r>
      <w:r w:rsidR="00445A61" w:rsidRPr="003719EB">
        <w:rPr>
          <w:rFonts w:ascii="Times New Roman" w:hAnsi="Times New Roman" w:cs="Times New Roman"/>
          <w:sz w:val="28"/>
          <w:szCs w:val="28"/>
        </w:rPr>
        <w:t>ников с учетом текущих поступлений литературы за последние 5 лет). Да</w:t>
      </w:r>
      <w:r w:rsidR="00445A61" w:rsidRPr="003719EB">
        <w:rPr>
          <w:rFonts w:ascii="Times New Roman" w:hAnsi="Times New Roman" w:cs="Times New Roman"/>
          <w:sz w:val="28"/>
          <w:szCs w:val="28"/>
        </w:rPr>
        <w:t>н</w:t>
      </w:r>
      <w:r w:rsidR="00445A61" w:rsidRPr="003719EB">
        <w:rPr>
          <w:rFonts w:ascii="Times New Roman" w:hAnsi="Times New Roman" w:cs="Times New Roman"/>
          <w:sz w:val="28"/>
          <w:szCs w:val="28"/>
        </w:rPr>
        <w:t>ный перечень может быть расширен исходя их научных интересов обуча</w:t>
      </w:r>
      <w:r w:rsidR="00445A61" w:rsidRPr="003719EB">
        <w:rPr>
          <w:rFonts w:ascii="Times New Roman" w:hAnsi="Times New Roman" w:cs="Times New Roman"/>
          <w:sz w:val="28"/>
          <w:szCs w:val="28"/>
        </w:rPr>
        <w:t>ю</w:t>
      </w:r>
      <w:r w:rsidR="00445A61" w:rsidRPr="003719EB">
        <w:rPr>
          <w:rFonts w:ascii="Times New Roman" w:hAnsi="Times New Roman" w:cs="Times New Roman"/>
          <w:sz w:val="28"/>
          <w:szCs w:val="28"/>
        </w:rPr>
        <w:t xml:space="preserve">щегося. </w:t>
      </w:r>
    </w:p>
    <w:p w14:paraId="0B57A585" w14:textId="77777777" w:rsidR="00445A61" w:rsidRPr="003719EB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Список должен включать разные виды печатных источников и эле</w:t>
      </w:r>
      <w:r w:rsidRPr="003719EB">
        <w:rPr>
          <w:rFonts w:ascii="Times New Roman" w:hAnsi="Times New Roman" w:cs="Times New Roman"/>
          <w:sz w:val="28"/>
          <w:szCs w:val="28"/>
        </w:rPr>
        <w:t>к</w:t>
      </w:r>
      <w:r w:rsidRPr="003719EB">
        <w:rPr>
          <w:rFonts w:ascii="Times New Roman" w:hAnsi="Times New Roman" w:cs="Times New Roman"/>
          <w:sz w:val="28"/>
          <w:szCs w:val="28"/>
        </w:rPr>
        <w:t xml:space="preserve">тронные ресурсы, в </w:t>
      </w:r>
      <w:proofErr w:type="spellStart"/>
      <w:r w:rsidRPr="003719E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719EB">
        <w:rPr>
          <w:rFonts w:ascii="Times New Roman" w:hAnsi="Times New Roman" w:cs="Times New Roman"/>
          <w:sz w:val="28"/>
          <w:szCs w:val="28"/>
        </w:rPr>
        <w:t>. учебники и учебные пособия, статьи из журналов, монографии, сборники тезисов конференций, автореферат диссертации (или диссертацию), иностранные источники.</w:t>
      </w:r>
    </w:p>
    <w:p w14:paraId="3C758D2C" w14:textId="77777777" w:rsidR="00445A61" w:rsidRPr="003719EB" w:rsidRDefault="00445A61" w:rsidP="00445A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OLE_LINK58"/>
      <w:bookmarkStart w:id="4" w:name="OLE_LINK59"/>
      <w:r w:rsidRPr="003719EB">
        <w:rPr>
          <w:rFonts w:ascii="Times New Roman" w:hAnsi="Times New Roman" w:cs="Times New Roman"/>
          <w:sz w:val="28"/>
          <w:szCs w:val="28"/>
        </w:rPr>
        <w:t>Описание источников в библиографическом списке оформляется с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гласно ГОСТ Р 7.0.</w:t>
      </w:r>
      <w:r w:rsidR="00AA2A85" w:rsidRPr="003719EB">
        <w:rPr>
          <w:rFonts w:ascii="Times New Roman" w:hAnsi="Times New Roman" w:cs="Times New Roman"/>
          <w:sz w:val="28"/>
          <w:szCs w:val="28"/>
        </w:rPr>
        <w:t>5-2008. Библиографическая ссылка</w:t>
      </w:r>
      <w:r w:rsidRPr="003719EB">
        <w:rPr>
          <w:rFonts w:ascii="Times New Roman" w:hAnsi="Times New Roman" w:cs="Times New Roman"/>
          <w:sz w:val="28"/>
          <w:szCs w:val="28"/>
        </w:rPr>
        <w:t>.  Общие требования и правила составления»</w:t>
      </w:r>
      <w:bookmarkEnd w:id="3"/>
      <w:bookmarkEnd w:id="4"/>
      <w:r w:rsidRPr="003719EB">
        <w:rPr>
          <w:rFonts w:ascii="Times New Roman" w:hAnsi="Times New Roman" w:cs="Times New Roman"/>
          <w:sz w:val="28"/>
          <w:szCs w:val="28"/>
        </w:rPr>
        <w:t>.</w:t>
      </w:r>
    </w:p>
    <w:p w14:paraId="04B5B11F" w14:textId="77777777" w:rsidR="00445A61" w:rsidRPr="003719EB" w:rsidRDefault="00445A61" w:rsidP="0047117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Раздел 2. Результаты поиска информации в справочно-правовых сист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 xml:space="preserve">мах. </w:t>
      </w:r>
    </w:p>
    <w:p w14:paraId="4958A776" w14:textId="77777777" w:rsidR="00445A61" w:rsidRPr="003719EB" w:rsidRDefault="00445A61" w:rsidP="0047117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Раздел 3. Общая организационно-экономическая характеристика пре</w:t>
      </w:r>
      <w:r w:rsidRPr="003719EB">
        <w:rPr>
          <w:rFonts w:ascii="Times New Roman" w:hAnsi="Times New Roman" w:cs="Times New Roman"/>
          <w:sz w:val="28"/>
          <w:szCs w:val="28"/>
        </w:rPr>
        <w:t>д</w:t>
      </w:r>
      <w:r w:rsidRPr="003719EB">
        <w:rPr>
          <w:rFonts w:ascii="Times New Roman" w:hAnsi="Times New Roman" w:cs="Times New Roman"/>
          <w:sz w:val="28"/>
          <w:szCs w:val="28"/>
        </w:rPr>
        <w:t xml:space="preserve">приятия /организации. </w:t>
      </w:r>
    </w:p>
    <w:p w14:paraId="691D325B" w14:textId="77777777" w:rsidR="00445A61" w:rsidRPr="003719EB" w:rsidRDefault="00445A61" w:rsidP="0047117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Анализируется предприятие любой сферы деятельности. Описание раздела содержания отчета (текстовая часть отчета) начинается с организ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ционно-экономической характеристики организации-базы практики. В да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ной характеристике рекомендуется указать: название организации, виды осуществляемой деятельности, период функционирования организации и ее основные достижения за этот срок (активно развивается, сокращает свою д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ятельность и т.д.), ассортимент продукции (товаров, работ, услуг), основных контрагентов, примерную долю рынка, занимаемую организацией, показать на рисунке организационную структуру, а по тексту описать её, в таблице представить основные экономические показатели деятельности организации за два периода времени и их изменение, под таблицей сформулировать кра</w:t>
      </w:r>
      <w:r w:rsidRPr="003719EB">
        <w:rPr>
          <w:rFonts w:ascii="Times New Roman" w:hAnsi="Times New Roman" w:cs="Times New Roman"/>
          <w:sz w:val="28"/>
          <w:szCs w:val="28"/>
        </w:rPr>
        <w:t>т</w:t>
      </w:r>
      <w:r w:rsidRPr="003719EB">
        <w:rPr>
          <w:rFonts w:ascii="Times New Roman" w:hAnsi="Times New Roman" w:cs="Times New Roman"/>
          <w:sz w:val="28"/>
          <w:szCs w:val="28"/>
        </w:rPr>
        <w:t xml:space="preserve">кие выводы.  </w:t>
      </w:r>
    </w:p>
    <w:p w14:paraId="2021BAC2" w14:textId="77777777" w:rsidR="00445A61" w:rsidRPr="003719EB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Отчет должен быть написан грамотно, не следует допускать общих рассуждений, частых повторений одних и тех же слов и оборотов речи, н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принятых сокращений слов. Объем отчета 10-12 страниц без приложений.</w:t>
      </w:r>
    </w:p>
    <w:p w14:paraId="490654F4" w14:textId="77777777" w:rsidR="00445A61" w:rsidRPr="003719EB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ПРИЛОЖЕНИЯ включают первичные учетные документы, регистры синтетического и аналитического учета, формы отчётности и другие док</w:t>
      </w:r>
      <w:r w:rsidRPr="003719EB">
        <w:rPr>
          <w:rFonts w:ascii="Times New Roman" w:hAnsi="Times New Roman" w:cs="Times New Roman"/>
          <w:sz w:val="28"/>
          <w:szCs w:val="28"/>
        </w:rPr>
        <w:t>у</w:t>
      </w:r>
      <w:r w:rsidRPr="003719EB">
        <w:rPr>
          <w:rFonts w:ascii="Times New Roman" w:hAnsi="Times New Roman" w:cs="Times New Roman"/>
          <w:sz w:val="28"/>
          <w:szCs w:val="28"/>
        </w:rPr>
        <w:t>менты. Каждое приложение должно начинаться с новой страницы. Заголовок «Приложение» располагается в правом верхнем углу страницы с указанием его номера арабскими цифрами без знака №. На имеющиеся приложения должны быть обязательно сделаны ссылки в</w:t>
      </w:r>
      <w:r w:rsidR="00EC3723" w:rsidRPr="003719EB">
        <w:rPr>
          <w:rFonts w:ascii="Times New Roman" w:hAnsi="Times New Roman" w:cs="Times New Roman"/>
          <w:sz w:val="28"/>
          <w:szCs w:val="28"/>
        </w:rPr>
        <w:t xml:space="preserve"> текстовой части отчета.</w:t>
      </w:r>
    </w:p>
    <w:p w14:paraId="12F6027D" w14:textId="77777777" w:rsidR="00E756A0" w:rsidRPr="003719EB" w:rsidRDefault="00445A61" w:rsidP="0058358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Отчеты проверяются руководителем практики от кафедры, после чего проводится их защита. Для защиты обучающимся на основе отчета составл</w:t>
      </w:r>
      <w:r w:rsidRPr="003719EB">
        <w:rPr>
          <w:rFonts w:ascii="Times New Roman" w:hAnsi="Times New Roman" w:cs="Times New Roman"/>
          <w:sz w:val="28"/>
          <w:szCs w:val="28"/>
        </w:rPr>
        <w:t>я</w:t>
      </w:r>
      <w:r w:rsidR="006A5701" w:rsidRPr="003719EB">
        <w:rPr>
          <w:rFonts w:ascii="Times New Roman" w:hAnsi="Times New Roman" w:cs="Times New Roman"/>
          <w:sz w:val="28"/>
          <w:szCs w:val="28"/>
        </w:rPr>
        <w:t xml:space="preserve">ется презентация. </w:t>
      </w:r>
      <w:r w:rsidRPr="003719EB">
        <w:rPr>
          <w:rFonts w:ascii="Times New Roman" w:hAnsi="Times New Roman" w:cs="Times New Roman"/>
          <w:sz w:val="28"/>
          <w:szCs w:val="28"/>
        </w:rPr>
        <w:t>Презентация предприятия должна содержать краткое досье предприятия</w:t>
      </w:r>
      <w:r w:rsidR="00583582" w:rsidRPr="003719EB">
        <w:rPr>
          <w:rFonts w:ascii="Times New Roman" w:hAnsi="Times New Roman" w:cs="Times New Roman"/>
          <w:sz w:val="28"/>
          <w:szCs w:val="28"/>
        </w:rPr>
        <w:t>.</w:t>
      </w:r>
    </w:p>
    <w:p w14:paraId="02CA33D4" w14:textId="77777777" w:rsidR="00E575BC" w:rsidRPr="003719EB" w:rsidRDefault="00E575BC" w:rsidP="00E575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719EB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14:paraId="22330B42" w14:textId="77777777" w:rsidR="00E575BC" w:rsidRPr="003719EB" w:rsidRDefault="00E575BC" w:rsidP="00E575B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B43A225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3719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19EB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3719EB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3719EB">
        <w:rPr>
          <w:rFonts w:ascii="Times New Roman" w:hAnsi="Times New Roman" w:cs="Times New Roman"/>
          <w:sz w:val="28"/>
          <w:szCs w:val="28"/>
        </w:rPr>
        <w:t xml:space="preserve"> </w:t>
      </w:r>
      <w:r w:rsidRPr="003719EB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3719EB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14:paraId="0CB034A5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719EB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3719EB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3719EB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3719E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719EB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3719EB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14:paraId="5EE05131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719EB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14:paraId="5E97A7EE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719EB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14:paraId="7B123B36" w14:textId="77777777" w:rsidR="00E575BC" w:rsidRPr="003719EB" w:rsidRDefault="00E575BC" w:rsidP="00E575BC">
      <w:pPr>
        <w:pStyle w:val="Normal"/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lastRenderedPageBreak/>
        <w:t>Слово «СОДЕРЖАНИЕ» пишется прописными буквами и выравнив</w:t>
      </w:r>
      <w:r w:rsidRPr="003719EB">
        <w:rPr>
          <w:sz w:val="28"/>
          <w:szCs w:val="28"/>
        </w:rPr>
        <w:t>а</w:t>
      </w:r>
      <w:r w:rsidRPr="003719EB">
        <w:rPr>
          <w:sz w:val="28"/>
          <w:szCs w:val="28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3719EB">
        <w:rPr>
          <w:sz w:val="28"/>
          <w:szCs w:val="28"/>
        </w:rPr>
        <w:t>ь</w:t>
      </w:r>
      <w:r w:rsidRPr="003719EB">
        <w:rPr>
          <w:sz w:val="28"/>
          <w:szCs w:val="28"/>
        </w:rPr>
        <w:t>ной страницы раздела. Строка заголовка связывается с номером страницы о</w:t>
      </w:r>
      <w:r w:rsidRPr="003719EB">
        <w:rPr>
          <w:sz w:val="28"/>
          <w:szCs w:val="28"/>
        </w:rPr>
        <w:t>т</w:t>
      </w:r>
      <w:r w:rsidRPr="003719EB">
        <w:rPr>
          <w:sz w:val="28"/>
          <w:szCs w:val="28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14:paraId="05767A16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14:paraId="2D364E06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мер: 1., 2. и т.д.</w:t>
      </w:r>
    </w:p>
    <w:p w14:paraId="175C0038" w14:textId="77777777" w:rsidR="00E575BC" w:rsidRPr="003719EB" w:rsidRDefault="00E575BC" w:rsidP="00E575BC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3F81151F" w14:textId="77777777" w:rsidR="00E575BC" w:rsidRPr="003719EB" w:rsidRDefault="00E575BC" w:rsidP="00E575BC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14:paraId="5614299E" w14:textId="77777777" w:rsidR="00E575BC" w:rsidRPr="003719EB" w:rsidRDefault="00E575BC" w:rsidP="00E575BC">
      <w:pPr>
        <w:pStyle w:val="Normal"/>
        <w:ind w:firstLine="709"/>
        <w:jc w:val="both"/>
        <w:rPr>
          <w:iCs/>
          <w:sz w:val="28"/>
          <w:szCs w:val="28"/>
        </w:rPr>
      </w:pPr>
      <w:r w:rsidRPr="003719EB">
        <w:rPr>
          <w:sz w:val="28"/>
          <w:szCs w:val="28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3719EB">
        <w:rPr>
          <w:sz w:val="28"/>
          <w:szCs w:val="28"/>
        </w:rPr>
        <w:t>и</w:t>
      </w:r>
      <w:r w:rsidRPr="003719EB">
        <w:rPr>
          <w:sz w:val="28"/>
          <w:szCs w:val="28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3719EB">
        <w:rPr>
          <w:sz w:val="28"/>
          <w:szCs w:val="28"/>
        </w:rPr>
        <w:t>о</w:t>
      </w:r>
      <w:r w:rsidRPr="003719EB">
        <w:rPr>
          <w:sz w:val="28"/>
          <w:szCs w:val="28"/>
        </w:rPr>
        <w:t xml:space="preserve">гическую связь. </w:t>
      </w:r>
      <w:r w:rsidRPr="003719EB">
        <w:rPr>
          <w:iCs/>
          <w:sz w:val="28"/>
          <w:szCs w:val="28"/>
        </w:rPr>
        <w:t>Например:</w:t>
      </w:r>
    </w:p>
    <w:p w14:paraId="5E8D66B1" w14:textId="77777777" w:rsidR="00E575BC" w:rsidRPr="003719EB" w:rsidRDefault="00E575BC" w:rsidP="00E575BC">
      <w:pPr>
        <w:pStyle w:val="a8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14:paraId="71A97B66" w14:textId="77777777" w:rsidR="00E575BC" w:rsidRPr="003719EB" w:rsidRDefault="00E575BC" w:rsidP="00E575BC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  <w:r w:rsidRPr="003719EB">
        <w:rPr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14:paraId="0DEFF5DD" w14:textId="77777777" w:rsidR="00E575BC" w:rsidRPr="003719EB" w:rsidRDefault="00E575BC" w:rsidP="00E575BC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9EB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49B7D1DD" w14:textId="77777777" w:rsidR="00E575BC" w:rsidRPr="003719EB" w:rsidRDefault="00E575BC" w:rsidP="00E575BC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19EB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14:paraId="2BFAD611" w14:textId="77777777" w:rsidR="00E575BC" w:rsidRPr="003719EB" w:rsidRDefault="00E575BC" w:rsidP="00E575BC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9EB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3719EB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14:paraId="50F3084A" w14:textId="77777777" w:rsidR="00E575BC" w:rsidRPr="003719EB" w:rsidRDefault="00E575BC" w:rsidP="00E575BC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19EB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14:paraId="1691EEFA" w14:textId="77777777" w:rsidR="00E575BC" w:rsidRPr="003719EB" w:rsidRDefault="00E575BC" w:rsidP="00E575BC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789BC77" w14:textId="77777777" w:rsidR="00E575BC" w:rsidRPr="003719EB" w:rsidRDefault="00E575BC" w:rsidP="00E575BC">
      <w:pPr>
        <w:pStyle w:val="Normal"/>
        <w:ind w:firstLine="709"/>
        <w:jc w:val="both"/>
        <w:rPr>
          <w:iCs/>
          <w:sz w:val="28"/>
          <w:szCs w:val="28"/>
        </w:rPr>
      </w:pPr>
      <w:r w:rsidRPr="003719EB">
        <w:rPr>
          <w:sz w:val="28"/>
          <w:szCs w:val="28"/>
        </w:rPr>
        <w:t>Заголовок раздела следует отделять от текста полуторным межстро</w:t>
      </w:r>
      <w:r w:rsidRPr="003719EB">
        <w:rPr>
          <w:sz w:val="28"/>
          <w:szCs w:val="28"/>
        </w:rPr>
        <w:t>ч</w:t>
      </w:r>
      <w:r w:rsidRPr="003719EB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3719EB">
        <w:rPr>
          <w:iCs/>
          <w:sz w:val="28"/>
          <w:szCs w:val="28"/>
        </w:rPr>
        <w:t>Например:</w:t>
      </w:r>
    </w:p>
    <w:p w14:paraId="7A1024A7" w14:textId="77777777" w:rsidR="00E575BC" w:rsidRPr="003719EB" w:rsidRDefault="00E575BC" w:rsidP="00E575BC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 w:rsidRPr="003719EB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A88CD" wp14:editId="525EE9B7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BC7F158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">
                <v:stroke startarrow="block" endarrow="block"/>
              </v:line>
            </w:pict>
          </mc:Fallback>
        </mc:AlternateContent>
      </w:r>
      <w:r w:rsidRPr="003719EB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Pr="003719EB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14:paraId="585B0B95" w14:textId="77777777" w:rsidR="00E575BC" w:rsidRPr="003719EB" w:rsidRDefault="00E575BC" w:rsidP="00E575BC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3719EB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37D84924" w14:textId="77777777" w:rsidR="00E575BC" w:rsidRPr="003719EB" w:rsidRDefault="00E575BC" w:rsidP="00E575BC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3719EB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8ED62" wp14:editId="08F786F2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21F01" w14:textId="77777777" w:rsidR="001B39C0" w:rsidRDefault="001B39C0" w:rsidP="00E575BC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14:paraId="1B621F01" w14:textId="77777777" w:rsidR="001B39C0" w:rsidRDefault="001B39C0" w:rsidP="00E575BC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7F7AC723" w14:textId="77777777" w:rsidR="00E575BC" w:rsidRPr="003719EB" w:rsidRDefault="00E575BC" w:rsidP="00E575BC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14:paraId="24367A7C" w14:textId="77777777" w:rsidR="00E575BC" w:rsidRPr="003719EB" w:rsidRDefault="00E575BC" w:rsidP="00E57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14:paraId="5905A8C2" w14:textId="77777777" w:rsidR="00E575BC" w:rsidRPr="003719EB" w:rsidRDefault="00E575BC" w:rsidP="00E575BC">
      <w:pPr>
        <w:pStyle w:val="a6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14:paraId="4927FFC8" w14:textId="77777777" w:rsidR="00E575BC" w:rsidRPr="003719EB" w:rsidRDefault="00E575BC" w:rsidP="00E575BC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lastRenderedPageBreak/>
        <w:t>Оформление текста</w:t>
      </w:r>
    </w:p>
    <w:p w14:paraId="1E8C6550" w14:textId="77777777" w:rsidR="00E575BC" w:rsidRPr="003719EB" w:rsidRDefault="00E575BC" w:rsidP="00E575BC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3719EB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3719EB">
        <w:rPr>
          <w:spacing w:val="-4"/>
          <w:sz w:val="28"/>
          <w:szCs w:val="28"/>
        </w:rPr>
        <w:t>л</w:t>
      </w:r>
      <w:r w:rsidRPr="003719EB">
        <w:rPr>
          <w:spacing w:val="-4"/>
          <w:sz w:val="28"/>
          <w:szCs w:val="28"/>
        </w:rPr>
        <w:t>люстраций и т.д.</w:t>
      </w:r>
    </w:p>
    <w:p w14:paraId="0B1776BF" w14:textId="77777777" w:rsidR="00E575BC" w:rsidRPr="003719EB" w:rsidRDefault="00E575BC" w:rsidP="00E575BC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t>Для страниц с книжной ориентацией рекомендуется устанавливать сл</w:t>
      </w:r>
      <w:r w:rsidRPr="003719EB">
        <w:rPr>
          <w:sz w:val="28"/>
          <w:szCs w:val="28"/>
        </w:rPr>
        <w:t>е</w:t>
      </w:r>
      <w:r w:rsidRPr="003719EB">
        <w:rPr>
          <w:sz w:val="28"/>
          <w:szCs w:val="28"/>
        </w:rPr>
        <w:t xml:space="preserve">дующие размеры полей: </w:t>
      </w:r>
    </w:p>
    <w:p w14:paraId="1E333835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верхнее – 2 см;</w:t>
      </w:r>
    </w:p>
    <w:p w14:paraId="2E001349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нижнее – 2,5 см;</w:t>
      </w:r>
    </w:p>
    <w:p w14:paraId="53F09CAD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левое – 2,5 см;</w:t>
      </w:r>
    </w:p>
    <w:p w14:paraId="50B78BC9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правое – 1,6 см.</w:t>
      </w:r>
    </w:p>
    <w:p w14:paraId="2C7A9049" w14:textId="77777777" w:rsidR="00E575BC" w:rsidRPr="003719EB" w:rsidRDefault="00E575BC" w:rsidP="00E575BC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t>Для страниц с альбомной</w:t>
      </w:r>
      <w:r w:rsidRPr="003719EB">
        <w:rPr>
          <w:i/>
          <w:sz w:val="28"/>
          <w:szCs w:val="28"/>
        </w:rPr>
        <w:t xml:space="preserve"> </w:t>
      </w:r>
      <w:r w:rsidRPr="003719EB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14:paraId="74FE1A6E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верхнее – 2,5 см;</w:t>
      </w:r>
    </w:p>
    <w:p w14:paraId="5348ECF7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нижнее – 1,6 см;</w:t>
      </w:r>
    </w:p>
    <w:p w14:paraId="2FB79513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левое – 2,5 см;</w:t>
      </w:r>
    </w:p>
    <w:p w14:paraId="30DECF79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правое – 2 см.</w:t>
      </w:r>
    </w:p>
    <w:p w14:paraId="6ECA1910" w14:textId="77777777" w:rsidR="00E575BC" w:rsidRPr="003719EB" w:rsidRDefault="00E575BC" w:rsidP="00E575BC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14:paraId="5A307F49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19EB">
        <w:rPr>
          <w:rFonts w:ascii="Times New Roman" w:hAnsi="Times New Roman" w:cs="Times New Roman"/>
          <w:sz w:val="28"/>
          <w:szCs w:val="28"/>
        </w:rPr>
        <w:t>шрифт</w:t>
      </w:r>
      <w:r w:rsidRPr="003719EB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3719EB">
        <w:rPr>
          <w:rFonts w:ascii="Times New Roman" w:hAnsi="Times New Roman" w:cs="Times New Roman"/>
          <w:sz w:val="28"/>
          <w:szCs w:val="28"/>
        </w:rPr>
        <w:t>;</w:t>
      </w:r>
    </w:p>
    <w:p w14:paraId="118FF2C2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размер – 14 </w:t>
      </w:r>
      <w:r w:rsidRPr="003719EB">
        <w:rPr>
          <w:rFonts w:ascii="Times New Roman" w:hAnsi="Times New Roman" w:cs="Times New Roman"/>
          <w:iCs/>
          <w:sz w:val="28"/>
          <w:szCs w:val="28"/>
        </w:rPr>
        <w:t>п</w:t>
      </w:r>
      <w:r w:rsidRPr="003719EB">
        <w:rPr>
          <w:rFonts w:ascii="Times New Roman" w:hAnsi="Times New Roman" w:cs="Times New Roman"/>
          <w:sz w:val="28"/>
          <w:szCs w:val="28"/>
        </w:rPr>
        <w:t>;</w:t>
      </w:r>
    </w:p>
    <w:p w14:paraId="5A60AAC8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14:paraId="49849E3C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7FB74CFE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14:paraId="3611AD60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3719EB">
        <w:rPr>
          <w:rFonts w:ascii="Times New Roman" w:hAnsi="Times New Roman" w:cs="Times New Roman"/>
          <w:iCs/>
          <w:sz w:val="28"/>
          <w:szCs w:val="28"/>
        </w:rPr>
        <w:t>1 см</w:t>
      </w:r>
      <w:r w:rsidRPr="003719E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351483" w14:textId="77777777" w:rsidR="00E575BC" w:rsidRPr="003719EB" w:rsidRDefault="00E575BC" w:rsidP="00E575BC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t>Для выделения заголовков, ключевых понятий допускается использ</w:t>
      </w:r>
      <w:r w:rsidRPr="003719EB">
        <w:rPr>
          <w:sz w:val="28"/>
          <w:szCs w:val="28"/>
        </w:rPr>
        <w:t>о</w:t>
      </w:r>
      <w:r w:rsidRPr="003719EB">
        <w:rPr>
          <w:sz w:val="28"/>
          <w:szCs w:val="28"/>
        </w:rPr>
        <w:t>вание других способов начертания (</w:t>
      </w:r>
      <w:r w:rsidRPr="003719EB">
        <w:rPr>
          <w:i/>
          <w:sz w:val="28"/>
          <w:szCs w:val="28"/>
        </w:rPr>
        <w:t>курсив</w:t>
      </w:r>
      <w:r w:rsidRPr="003719EB">
        <w:rPr>
          <w:sz w:val="28"/>
          <w:szCs w:val="28"/>
        </w:rPr>
        <w:t xml:space="preserve">, </w:t>
      </w:r>
      <w:r w:rsidRPr="003719EB">
        <w:rPr>
          <w:b/>
          <w:sz w:val="28"/>
          <w:szCs w:val="28"/>
        </w:rPr>
        <w:t>полужирное</w:t>
      </w:r>
      <w:r w:rsidRPr="003719EB">
        <w:rPr>
          <w:sz w:val="28"/>
          <w:szCs w:val="28"/>
        </w:rPr>
        <w:t>).</w:t>
      </w:r>
    </w:p>
    <w:p w14:paraId="1260E13A" w14:textId="77777777" w:rsidR="00E575BC" w:rsidRPr="003719EB" w:rsidRDefault="00E575BC" w:rsidP="00E575B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14:paraId="29AD164F" w14:textId="77777777" w:rsidR="00E575BC" w:rsidRPr="003719EB" w:rsidRDefault="00E575BC" w:rsidP="00E575B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14:paraId="703D9CED" w14:textId="77777777" w:rsidR="00E575BC" w:rsidRPr="003719EB" w:rsidRDefault="00E575BC" w:rsidP="00E575BC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t>Инициалы нельзя отрывать от фамилии и всегда следует размещать п</w:t>
      </w:r>
      <w:r w:rsidRPr="003719EB">
        <w:rPr>
          <w:sz w:val="28"/>
          <w:szCs w:val="28"/>
        </w:rPr>
        <w:t>е</w:t>
      </w:r>
      <w:r w:rsidRPr="003719EB">
        <w:rPr>
          <w:sz w:val="28"/>
          <w:szCs w:val="28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3719EB">
        <w:rPr>
          <w:sz w:val="28"/>
          <w:szCs w:val="28"/>
        </w:rPr>
        <w:t>внутритекстовые</w:t>
      </w:r>
      <w:proofErr w:type="spellEnd"/>
      <w:r w:rsidRPr="003719EB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06BA3433" w14:textId="77777777" w:rsidR="00E575BC" w:rsidRPr="003719EB" w:rsidRDefault="00E575BC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7144FF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  <w:r w:rsidRPr="003719EB">
        <w:rPr>
          <w:i/>
          <w:szCs w:val="28"/>
        </w:rPr>
        <w:t>Формулы</w:t>
      </w:r>
    </w:p>
    <w:p w14:paraId="0470B485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</w:p>
    <w:p w14:paraId="72CA0989" w14:textId="77777777" w:rsidR="00E575BC" w:rsidRPr="003719EB" w:rsidRDefault="00E575BC" w:rsidP="00E575BC">
      <w:pPr>
        <w:pStyle w:val="Normal"/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t>Для ввода формул целесообразно использовать редакторы формул (</w:t>
      </w:r>
      <w:r w:rsidRPr="003719EB">
        <w:rPr>
          <w:sz w:val="28"/>
          <w:szCs w:val="28"/>
          <w:lang w:val="en-US"/>
        </w:rPr>
        <w:t>M</w:t>
      </w:r>
      <w:r w:rsidRPr="003719EB">
        <w:rPr>
          <w:sz w:val="28"/>
          <w:szCs w:val="28"/>
          <w:lang w:val="en-US"/>
        </w:rPr>
        <w:t>i</w:t>
      </w:r>
      <w:r w:rsidRPr="003719EB">
        <w:rPr>
          <w:sz w:val="28"/>
          <w:szCs w:val="28"/>
          <w:lang w:val="en-US"/>
        </w:rPr>
        <w:t>crosoft</w:t>
      </w:r>
      <w:r w:rsidRPr="003719EB">
        <w:rPr>
          <w:sz w:val="28"/>
          <w:szCs w:val="28"/>
        </w:rPr>
        <w:t xml:space="preserve"> </w:t>
      </w:r>
      <w:r w:rsidRPr="003719EB">
        <w:rPr>
          <w:sz w:val="28"/>
          <w:szCs w:val="28"/>
          <w:lang w:val="en-US"/>
        </w:rPr>
        <w:t>Equation</w:t>
      </w:r>
      <w:r w:rsidRPr="003719EB">
        <w:rPr>
          <w:sz w:val="28"/>
          <w:szCs w:val="28"/>
        </w:rPr>
        <w:t xml:space="preserve"> 3.0 или </w:t>
      </w:r>
      <w:r w:rsidRPr="003719EB">
        <w:rPr>
          <w:sz w:val="28"/>
          <w:szCs w:val="28"/>
          <w:lang w:val="en-US"/>
        </w:rPr>
        <w:t>Microsoft</w:t>
      </w:r>
      <w:r w:rsidRPr="003719EB">
        <w:rPr>
          <w:sz w:val="28"/>
          <w:szCs w:val="28"/>
        </w:rPr>
        <w:t xml:space="preserve"> </w:t>
      </w:r>
      <w:proofErr w:type="spellStart"/>
      <w:r w:rsidRPr="003719EB">
        <w:rPr>
          <w:sz w:val="28"/>
          <w:szCs w:val="28"/>
          <w:lang w:val="en-US"/>
        </w:rPr>
        <w:t>MathType</w:t>
      </w:r>
      <w:proofErr w:type="spellEnd"/>
      <w:r w:rsidRPr="003719EB">
        <w:rPr>
          <w:sz w:val="28"/>
          <w:szCs w:val="28"/>
        </w:rPr>
        <w:t>).</w:t>
      </w:r>
    </w:p>
    <w:p w14:paraId="4BDCC7F4" w14:textId="77777777" w:rsidR="00E575BC" w:rsidRPr="003719EB" w:rsidRDefault="00E575BC" w:rsidP="00E575BC">
      <w:pPr>
        <w:pStyle w:val="a8"/>
        <w:ind w:left="709"/>
        <w:jc w:val="both"/>
        <w:rPr>
          <w:szCs w:val="28"/>
        </w:rPr>
      </w:pPr>
      <w:r w:rsidRPr="003719EB">
        <w:rPr>
          <w:szCs w:val="28"/>
        </w:rPr>
        <w:t>Формулы могут размещаться:</w:t>
      </w:r>
    </w:p>
    <w:p w14:paraId="6FEFA6CB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</w:p>
    <w:p w14:paraId="57DE9AB4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на одной строке несколько формул (короткие однотипные формулы), разделенные запятыми или точкой с запятой;</w:t>
      </w:r>
    </w:p>
    <w:p w14:paraId="11E1C708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3719EB">
        <w:rPr>
          <w:rFonts w:ascii="Times New Roman" w:hAnsi="Times New Roman" w:cs="Times New Roman"/>
          <w:sz w:val="28"/>
          <w:szCs w:val="28"/>
        </w:rPr>
        <w:t>ь</w:t>
      </w:r>
      <w:r w:rsidRPr="003719EB">
        <w:rPr>
          <w:rFonts w:ascii="Times New Roman" w:hAnsi="Times New Roman" w:cs="Times New Roman"/>
          <w:sz w:val="28"/>
          <w:szCs w:val="28"/>
        </w:rPr>
        <w:t>ного значения), например:</w:t>
      </w:r>
    </w:p>
    <w:p w14:paraId="1D9D3701" w14:textId="77777777" w:rsidR="00E575BC" w:rsidRPr="003719EB" w:rsidRDefault="00E575BC" w:rsidP="00E575BC">
      <w:pPr>
        <w:pStyle w:val="a8"/>
        <w:spacing w:before="120" w:after="120"/>
        <w:ind w:firstLine="3600"/>
      </w:pPr>
      <w:r w:rsidRPr="003719EB">
        <w:rPr>
          <w:position w:val="-24"/>
        </w:rPr>
        <w:object w:dxaOrig="1260" w:dyaOrig="960" w14:anchorId="1B00AA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8.25pt" o:ole="" filled="t">
            <v:imagedata r:id="rId11" o:title=""/>
          </v:shape>
          <o:OLEObject Type="Embed" ProgID="Equation.3" ShapeID="_x0000_i1025" DrawAspect="Content" ObjectID="_1824549765" r:id="rId12"/>
        </w:object>
      </w:r>
      <w:r w:rsidRPr="003719EB">
        <w:t xml:space="preserve">,                                      </w:t>
      </w:r>
      <w:r w:rsidRPr="003719EB">
        <w:rPr>
          <w:rFonts w:ascii="Arial" w:hAnsi="Arial" w:cs="Arial"/>
          <w:sz w:val="24"/>
          <w:szCs w:val="24"/>
        </w:rPr>
        <w:t>(1)</w:t>
      </w:r>
    </w:p>
    <w:p w14:paraId="3353E493" w14:textId="77777777" w:rsidR="00E575BC" w:rsidRPr="003719EB" w:rsidRDefault="00E575BC" w:rsidP="00E575BC">
      <w:pPr>
        <w:pStyle w:val="a8"/>
        <w:spacing w:before="120"/>
      </w:pPr>
      <w:r w:rsidRPr="003719EB">
        <w:t xml:space="preserve">                    </w:t>
      </w:r>
      <w:r w:rsidRPr="003719EB">
        <w:rPr>
          <w:position w:val="-6"/>
        </w:rPr>
        <w:object w:dxaOrig="1660" w:dyaOrig="320" w14:anchorId="038DB6BA">
          <v:shape id="_x0000_i1026" type="#_x0000_t75" style="width:105.75pt;height:21.75pt" o:ole="" filled="t">
            <v:imagedata r:id="rId13" o:title=""/>
          </v:shape>
          <o:OLEObject Type="Embed" ProgID="Equation.3" ShapeID="_x0000_i1026" DrawAspect="Content" ObjectID="_1824549766" r:id="rId14"/>
        </w:object>
      </w:r>
      <w:r w:rsidRPr="003719EB">
        <w:t xml:space="preserve">,      </w:t>
      </w:r>
      <w:r w:rsidRPr="003719EB">
        <w:rPr>
          <w:position w:val="-12"/>
          <w:lang w:val="en-US"/>
        </w:rPr>
        <w:object w:dxaOrig="2540" w:dyaOrig="460" w14:anchorId="6EA7B564">
          <v:shape id="_x0000_i1027" type="#_x0000_t75" style="width:159.75pt;height:29.25pt" o:ole="" filled="t">
            <v:imagedata r:id="rId15" o:title=""/>
          </v:shape>
          <o:OLEObject Type="Embed" ProgID="Equation.3" ShapeID="_x0000_i1027" DrawAspect="Content" ObjectID="_1824549767" r:id="rId16"/>
        </w:object>
      </w:r>
      <w:r w:rsidRPr="003719EB">
        <w:t xml:space="preserve">.              </w:t>
      </w:r>
      <w:r w:rsidRPr="003719EB">
        <w:rPr>
          <w:rFonts w:ascii="Arial" w:hAnsi="Arial" w:cs="Arial"/>
          <w:sz w:val="24"/>
          <w:szCs w:val="24"/>
        </w:rPr>
        <w:t>(2)</w:t>
      </w:r>
    </w:p>
    <w:p w14:paraId="3474B29F" w14:textId="77777777" w:rsidR="00E575BC" w:rsidRPr="003719EB" w:rsidRDefault="00E575BC" w:rsidP="00E575BC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7BF541B8" w14:textId="77777777" w:rsidR="00E575BC" w:rsidRPr="003719EB" w:rsidRDefault="00E575BC" w:rsidP="00E575BC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3719EB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3719EB">
        <w:rPr>
          <w:sz w:val="28"/>
          <w:szCs w:val="28"/>
        </w:rPr>
        <w:br/>
        <w:t xml:space="preserve">другую: </w:t>
      </w:r>
    </w:p>
    <w:p w14:paraId="0AE72662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3719EB">
        <w:rPr>
          <w:rFonts w:ascii="Times New Roman" w:hAnsi="Times New Roman" w:cs="Times New Roman"/>
          <w:sz w:val="28"/>
          <w:szCs w:val="28"/>
        </w:rPr>
        <w:t>я</w:t>
      </w:r>
      <w:r w:rsidRPr="003719EB">
        <w:rPr>
          <w:rFonts w:ascii="Times New Roman" w:hAnsi="Times New Roman" w:cs="Times New Roman"/>
          <w:sz w:val="28"/>
          <w:szCs w:val="28"/>
        </w:rPr>
        <w:t>ми формулы (&gt;, &lt;, =,  ≥, ≤,  ≠);</w:t>
      </w:r>
    </w:p>
    <w:p w14:paraId="60B83EDD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3719EB">
        <w:rPr>
          <w:rFonts w:ascii="Times New Roman" w:hAnsi="Times New Roman" w:cs="Times New Roman"/>
          <w:sz w:val="28"/>
          <w:szCs w:val="28"/>
        </w:rPr>
        <w:t>знаках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«многоточие» (…), сложения и вычитания (+ и –);</w:t>
      </w:r>
    </w:p>
    <w:p w14:paraId="17508625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 третью</w:t>
      </w:r>
      <w:r w:rsidRPr="003719EB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3719EB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 (×).</w:t>
      </w:r>
    </w:p>
    <w:p w14:paraId="0736F576" w14:textId="77777777" w:rsidR="00E575BC" w:rsidRPr="003719EB" w:rsidRDefault="00E575BC" w:rsidP="00E575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3719EB">
        <w:rPr>
          <w:rFonts w:ascii="Times New Roman" w:hAnsi="Times New Roman" w:cs="Times New Roman"/>
          <w:sz w:val="28"/>
          <w:szCs w:val="28"/>
        </w:rPr>
        <w:t>перенос</w:t>
      </w:r>
      <w:r w:rsidRPr="003719EB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3719EB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14:paraId="6273764C" w14:textId="77777777" w:rsidR="00E575BC" w:rsidRPr="003719EB" w:rsidRDefault="00E575BC" w:rsidP="00E575BC">
      <w:pPr>
        <w:pStyle w:val="Normal"/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t>Расшифровку использованных в формулах буквенных обозначений в</w:t>
      </w:r>
      <w:r w:rsidRPr="003719EB">
        <w:rPr>
          <w:sz w:val="28"/>
          <w:szCs w:val="28"/>
        </w:rPr>
        <w:t>е</w:t>
      </w:r>
      <w:r w:rsidRPr="003719EB">
        <w:rPr>
          <w:sz w:val="28"/>
          <w:szCs w:val="28"/>
        </w:rPr>
        <w:t>личин следует помещать после формулы, при этом:</w:t>
      </w:r>
    </w:p>
    <w:p w14:paraId="028E37ED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14:paraId="25042B4F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3719EB">
        <w:rPr>
          <w:rFonts w:ascii="Times New Roman" w:hAnsi="Times New Roman" w:cs="Times New Roman"/>
          <w:sz w:val="28"/>
          <w:szCs w:val="28"/>
        </w:rPr>
        <w:t>р</w:t>
      </w:r>
      <w:r w:rsidRPr="003719EB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14:paraId="2BFE2F9F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14:paraId="5175C0E6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3719EB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3719EB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3719EB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3719EB">
        <w:rPr>
          <w:rFonts w:ascii="Times New Roman" w:hAnsi="Times New Roman" w:cs="Times New Roman"/>
          <w:sz w:val="28"/>
          <w:szCs w:val="28"/>
        </w:rPr>
        <w:t>). Например:</w:t>
      </w:r>
    </w:p>
    <w:p w14:paraId="2D76251A" w14:textId="77777777" w:rsidR="00E575BC" w:rsidRPr="003719EB" w:rsidRDefault="00E575BC" w:rsidP="00E575BC">
      <w:pPr>
        <w:pStyle w:val="a8"/>
        <w:spacing w:before="120" w:after="120"/>
      </w:pPr>
      <w:r w:rsidRPr="003719EB">
        <w:t xml:space="preserve">                                             </w:t>
      </w:r>
      <w:r w:rsidRPr="003719EB">
        <w:rPr>
          <w:position w:val="-22"/>
        </w:rPr>
        <w:object w:dxaOrig="1160" w:dyaOrig="999" w14:anchorId="32E6A388">
          <v:shape id="_x0000_i1028" type="#_x0000_t75" style="width:81.75pt;height:66pt" o:ole="" filled="t">
            <v:imagedata r:id="rId17" o:title=""/>
          </v:shape>
          <o:OLEObject Type="Embed" ProgID="Equation.3" ShapeID="_x0000_i1028" DrawAspect="Content" ObjectID="_1824549768" r:id="rId18"/>
        </w:object>
      </w:r>
      <w:r w:rsidRPr="003719EB">
        <w:t xml:space="preserve">,                                               </w:t>
      </w:r>
      <w:r w:rsidRPr="003719EB">
        <w:rPr>
          <w:rFonts w:ascii="Arial" w:hAnsi="Arial" w:cs="Arial"/>
          <w:sz w:val="24"/>
          <w:szCs w:val="24"/>
        </w:rPr>
        <w:t>(3)</w:t>
      </w:r>
    </w:p>
    <w:p w14:paraId="287A1F5A" w14:textId="77777777" w:rsidR="00E575BC" w:rsidRPr="003719EB" w:rsidRDefault="00E575BC" w:rsidP="00E575BC">
      <w:pPr>
        <w:pStyle w:val="a8"/>
        <w:spacing w:before="120"/>
        <w:jc w:val="both"/>
        <w:rPr>
          <w:szCs w:val="28"/>
        </w:rPr>
      </w:pPr>
      <w:r w:rsidRPr="003719EB">
        <w:rPr>
          <w:szCs w:val="28"/>
        </w:rPr>
        <w:t xml:space="preserve">где </w:t>
      </w:r>
      <w:r w:rsidRPr="003719EB">
        <w:rPr>
          <w:i/>
          <w:szCs w:val="28"/>
        </w:rPr>
        <w:t>С</w:t>
      </w:r>
      <w:r w:rsidRPr="003719EB">
        <w:rPr>
          <w:i/>
          <w:szCs w:val="28"/>
          <w:vertAlign w:val="subscript"/>
        </w:rPr>
        <w:t xml:space="preserve">ср </w:t>
      </w:r>
      <w:r w:rsidRPr="003719EB">
        <w:rPr>
          <w:i/>
          <w:szCs w:val="28"/>
        </w:rPr>
        <w:t xml:space="preserve">– </w:t>
      </w:r>
      <w:r w:rsidRPr="003719EB">
        <w:rPr>
          <w:szCs w:val="28"/>
        </w:rPr>
        <w:t xml:space="preserve">средняя стоимость товаров; </w:t>
      </w:r>
      <w:r w:rsidRPr="003719EB">
        <w:rPr>
          <w:szCs w:val="28"/>
          <w:lang w:val="en-US"/>
        </w:rPr>
        <w:t>i</w:t>
      </w:r>
      <w:r w:rsidRPr="003719EB">
        <w:rPr>
          <w:szCs w:val="28"/>
        </w:rPr>
        <w:t xml:space="preserve"> – порядковый номер товара, </w:t>
      </w:r>
      <w:r w:rsidRPr="003719EB">
        <w:rPr>
          <w:i/>
          <w:szCs w:val="28"/>
          <w:lang w:val="en-US"/>
        </w:rPr>
        <w:t>N</w:t>
      </w:r>
      <w:r w:rsidRPr="003719EB">
        <w:rPr>
          <w:szCs w:val="28"/>
        </w:rPr>
        <w:t xml:space="preserve"> – кол</w:t>
      </w:r>
      <w:r w:rsidRPr="003719EB">
        <w:rPr>
          <w:szCs w:val="28"/>
        </w:rPr>
        <w:t>и</w:t>
      </w:r>
      <w:r w:rsidRPr="003719EB">
        <w:rPr>
          <w:szCs w:val="28"/>
        </w:rPr>
        <w:t xml:space="preserve">чество товаров; </w:t>
      </w:r>
      <w:r w:rsidRPr="003719EB">
        <w:rPr>
          <w:i/>
          <w:szCs w:val="28"/>
        </w:rPr>
        <w:t>С</w:t>
      </w:r>
      <w:r w:rsidRPr="003719EB">
        <w:rPr>
          <w:i/>
          <w:szCs w:val="28"/>
          <w:vertAlign w:val="subscript"/>
          <w:lang w:val="en-US"/>
        </w:rPr>
        <w:t>i</w:t>
      </w:r>
      <w:r w:rsidRPr="003719EB">
        <w:rPr>
          <w:i/>
          <w:szCs w:val="28"/>
          <w:vertAlign w:val="subscript"/>
        </w:rPr>
        <w:t xml:space="preserve"> </w:t>
      </w:r>
      <w:r w:rsidRPr="003719EB">
        <w:rPr>
          <w:szCs w:val="28"/>
        </w:rPr>
        <w:t xml:space="preserve">– стоимость </w:t>
      </w:r>
      <w:r w:rsidRPr="003719EB">
        <w:rPr>
          <w:i/>
          <w:szCs w:val="28"/>
          <w:lang w:val="en-US"/>
        </w:rPr>
        <w:t>i</w:t>
      </w:r>
      <w:r w:rsidRPr="003719EB">
        <w:rPr>
          <w:szCs w:val="28"/>
        </w:rPr>
        <w:t xml:space="preserve">-го товара, </w:t>
      </w:r>
    </w:p>
    <w:p w14:paraId="7C7334F4" w14:textId="77777777" w:rsidR="00E575BC" w:rsidRDefault="00E575BC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0A1902" w14:textId="77777777" w:rsidR="004A2515" w:rsidRPr="003719EB" w:rsidRDefault="004A2515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C38254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  <w:r w:rsidRPr="003719EB">
        <w:rPr>
          <w:i/>
          <w:szCs w:val="28"/>
        </w:rPr>
        <w:lastRenderedPageBreak/>
        <w:t>Таблицы</w:t>
      </w:r>
    </w:p>
    <w:p w14:paraId="696BBCEF" w14:textId="77777777" w:rsidR="00E575BC" w:rsidRPr="003719EB" w:rsidRDefault="00E575BC" w:rsidP="00E575BC">
      <w:pPr>
        <w:pStyle w:val="a8"/>
        <w:ind w:firstLine="709"/>
        <w:rPr>
          <w:szCs w:val="28"/>
        </w:rPr>
      </w:pPr>
    </w:p>
    <w:p w14:paraId="653C16A8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В отчете следует использовать таблицы, они помогают систематизир</w:t>
      </w:r>
      <w:r w:rsidRPr="003719EB">
        <w:rPr>
          <w:szCs w:val="28"/>
        </w:rPr>
        <w:t>о</w:t>
      </w:r>
      <w:r w:rsidRPr="003719EB">
        <w:rPr>
          <w:szCs w:val="28"/>
        </w:rPr>
        <w:t>вать, структурировать и наглядно представлять данные. Информация в та</w:t>
      </w:r>
      <w:r w:rsidRPr="003719EB">
        <w:rPr>
          <w:szCs w:val="28"/>
        </w:rPr>
        <w:t>б</w:t>
      </w:r>
      <w:r w:rsidRPr="003719EB">
        <w:rPr>
          <w:szCs w:val="28"/>
        </w:rPr>
        <w:t>лицах должна быть существенной, сопоставимой, достоверной, определенной и т.д.</w:t>
      </w:r>
    </w:p>
    <w:p w14:paraId="4D3E1235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614D59A9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3719EB">
        <w:rPr>
          <w:szCs w:val="28"/>
        </w:rPr>
        <w:t>и</w:t>
      </w:r>
      <w:r w:rsidRPr="003719EB">
        <w:rPr>
          <w:szCs w:val="28"/>
        </w:rPr>
        <w:t xml:space="preserve">цы. </w:t>
      </w:r>
    </w:p>
    <w:p w14:paraId="6F75A380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Нумерация таблиц в приложениях осуществляется в пределах каждого приложения.</w:t>
      </w:r>
    </w:p>
    <w:p w14:paraId="0F0E500D" w14:textId="77777777" w:rsidR="00E575BC" w:rsidRPr="003719EB" w:rsidRDefault="00E575BC" w:rsidP="00E575BC">
      <w:pPr>
        <w:pStyle w:val="a8"/>
        <w:ind w:firstLine="709"/>
        <w:jc w:val="both"/>
        <w:rPr>
          <w:spacing w:val="-10"/>
          <w:szCs w:val="28"/>
        </w:rPr>
      </w:pPr>
      <w:r w:rsidRPr="003719EB">
        <w:rPr>
          <w:spacing w:val="-10"/>
          <w:szCs w:val="28"/>
        </w:rPr>
        <w:t>Нумерационный заголовок выравнивается по левому краю (обычным наче</w:t>
      </w:r>
      <w:r w:rsidRPr="003719EB">
        <w:rPr>
          <w:spacing w:val="-10"/>
          <w:szCs w:val="28"/>
        </w:rPr>
        <w:t>р</w:t>
      </w:r>
      <w:r w:rsidRPr="003719EB">
        <w:rPr>
          <w:spacing w:val="-10"/>
          <w:szCs w:val="28"/>
        </w:rPr>
        <w:t>танием).</w:t>
      </w:r>
    </w:p>
    <w:p w14:paraId="3321C197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3719EB">
        <w:rPr>
          <w:szCs w:val="28"/>
        </w:rPr>
        <w:t>р</w:t>
      </w:r>
      <w:r w:rsidRPr="003719EB">
        <w:rPr>
          <w:szCs w:val="28"/>
        </w:rPr>
        <w:t>ным начертанием, пишется с прописной буквы без точки в конце. В темат</w:t>
      </w:r>
      <w:r w:rsidRPr="003719EB">
        <w:rPr>
          <w:szCs w:val="28"/>
        </w:rPr>
        <w:t>и</w:t>
      </w:r>
      <w:r w:rsidRPr="003719EB">
        <w:rPr>
          <w:szCs w:val="28"/>
        </w:rPr>
        <w:t>ческом заголовке таблице не допускаются переносы.</w:t>
      </w:r>
    </w:p>
    <w:p w14:paraId="310C808B" w14:textId="77777777" w:rsidR="00E575BC" w:rsidRPr="003719EB" w:rsidRDefault="00E575BC" w:rsidP="00E575BC">
      <w:pPr>
        <w:pStyle w:val="a8"/>
        <w:widowControl w:val="0"/>
        <w:ind w:firstLine="709"/>
        <w:jc w:val="both"/>
        <w:rPr>
          <w:spacing w:val="-8"/>
          <w:szCs w:val="28"/>
        </w:rPr>
      </w:pPr>
      <w:r w:rsidRPr="003719EB">
        <w:rPr>
          <w:spacing w:val="-8"/>
          <w:szCs w:val="28"/>
        </w:rPr>
        <w:t>Заголовки столбцов и строк следует ставить в именительном падеже еди</w:t>
      </w:r>
      <w:r w:rsidRPr="003719EB">
        <w:rPr>
          <w:spacing w:val="-8"/>
          <w:szCs w:val="28"/>
        </w:rPr>
        <w:t>н</w:t>
      </w:r>
      <w:r w:rsidRPr="003719EB">
        <w:rPr>
          <w:spacing w:val="-8"/>
          <w:szCs w:val="28"/>
        </w:rPr>
        <w:t>ственного или множественного числа без произвольного сокращения слов. Заг</w:t>
      </w:r>
      <w:r w:rsidRPr="003719EB">
        <w:rPr>
          <w:spacing w:val="-8"/>
          <w:szCs w:val="28"/>
        </w:rPr>
        <w:t>о</w:t>
      </w:r>
      <w:r w:rsidRPr="003719EB">
        <w:rPr>
          <w:spacing w:val="-8"/>
          <w:szCs w:val="28"/>
        </w:rPr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14:paraId="47AC214C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3719EB">
        <w:rPr>
          <w:szCs w:val="28"/>
        </w:rPr>
        <w:t>е</w:t>
      </w:r>
      <w:r w:rsidRPr="003719EB">
        <w:rPr>
          <w:szCs w:val="28"/>
        </w:rPr>
        <w:t xml:space="preserve">ния». </w:t>
      </w:r>
    </w:p>
    <w:p w14:paraId="3186416B" w14:textId="77777777" w:rsidR="00E575BC" w:rsidRPr="003719EB" w:rsidRDefault="00E575BC" w:rsidP="00E575BC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3719EB">
        <w:rPr>
          <w:szCs w:val="28"/>
        </w:rPr>
        <w:t>Если таблица занимает более одной страницы, ее продолжение имеет заголовок «</w:t>
      </w:r>
      <w:r w:rsidRPr="003719EB">
        <w:rPr>
          <w:i/>
          <w:szCs w:val="28"/>
        </w:rPr>
        <w:t xml:space="preserve">Продолжение табл. 4.1»  </w:t>
      </w:r>
      <w:r w:rsidRPr="003719EB">
        <w:rPr>
          <w:szCs w:val="28"/>
        </w:rPr>
        <w:t>(если таблица не заканчивается) или «</w:t>
      </w:r>
      <w:r w:rsidRPr="003719EB">
        <w:rPr>
          <w:i/>
          <w:szCs w:val="28"/>
        </w:rPr>
        <w:t>Окончание табл. 4.1»</w:t>
      </w:r>
      <w:r w:rsidRPr="003719EB">
        <w:rPr>
          <w:szCs w:val="28"/>
        </w:rPr>
        <w:t xml:space="preserve"> (если таблица завершается). В этом случае вместо з</w:t>
      </w:r>
      <w:r w:rsidRPr="003719EB">
        <w:rPr>
          <w:szCs w:val="28"/>
        </w:rPr>
        <w:t>а</w:t>
      </w:r>
      <w:r w:rsidRPr="003719EB">
        <w:rPr>
          <w:szCs w:val="28"/>
        </w:rPr>
        <w:t xml:space="preserve">головков граф переносят строку с их номерами, </w:t>
      </w:r>
      <w:r w:rsidRPr="003719EB">
        <w:rPr>
          <w:iCs/>
          <w:szCs w:val="28"/>
        </w:rPr>
        <w:t>например</w:t>
      </w:r>
      <w:r w:rsidRPr="003719EB">
        <w:rPr>
          <w:rFonts w:ascii="Arial" w:hAnsi="Arial" w:cs="Arial"/>
          <w:iCs/>
          <w:sz w:val="24"/>
          <w:szCs w:val="24"/>
        </w:rPr>
        <w:t>:</w:t>
      </w:r>
    </w:p>
    <w:p w14:paraId="0688736D" w14:textId="77777777" w:rsidR="00E575BC" w:rsidRPr="003719EB" w:rsidRDefault="00E575BC" w:rsidP="00E575BC">
      <w:pPr>
        <w:pStyle w:val="a8"/>
        <w:ind w:firstLine="709"/>
        <w:jc w:val="both"/>
        <w:rPr>
          <w:rFonts w:ascii="Arial" w:hAnsi="Arial" w:cs="Arial"/>
          <w:iCs/>
          <w:sz w:val="16"/>
          <w:szCs w:val="16"/>
        </w:rPr>
      </w:pPr>
    </w:p>
    <w:p w14:paraId="3BC0D000" w14:textId="77777777" w:rsidR="00E575BC" w:rsidRDefault="00E575BC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2A6E55F1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65E3CDE6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6F5ED81A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24955EB3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115EB93E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79F54C8C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52868C92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0ECBA4AB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3578EF9D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7B8D3C6A" w14:textId="77777777" w:rsidR="004A2515" w:rsidRPr="003719EB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6EF85AB3" w14:textId="77777777" w:rsidR="00E575BC" w:rsidRPr="003719EB" w:rsidRDefault="00E575BC" w:rsidP="00E575BC">
      <w:pPr>
        <w:pStyle w:val="a8"/>
        <w:jc w:val="left"/>
        <w:rPr>
          <w:b/>
          <w:szCs w:val="28"/>
        </w:rPr>
      </w:pPr>
      <w:r w:rsidRPr="003719EB">
        <w:rPr>
          <w:i/>
          <w:szCs w:val="28"/>
        </w:rPr>
        <w:lastRenderedPageBreak/>
        <w:t>Таблица 4.1</w:t>
      </w:r>
      <w:r w:rsidRPr="003719EB">
        <w:rPr>
          <w:b/>
          <w:szCs w:val="28"/>
        </w:rPr>
        <w:t xml:space="preserve"> - Показатели ликвидности и платежеспособности </w:t>
      </w:r>
    </w:p>
    <w:p w14:paraId="48BC88E7" w14:textId="77777777" w:rsidR="00E575BC" w:rsidRPr="003719EB" w:rsidRDefault="00E575BC" w:rsidP="00E575BC">
      <w:pPr>
        <w:pStyle w:val="a8"/>
        <w:ind w:left="357"/>
        <w:jc w:val="left"/>
        <w:rPr>
          <w:b/>
          <w:szCs w:val="28"/>
        </w:rPr>
      </w:pPr>
      <w:r w:rsidRPr="003719EB">
        <w:rPr>
          <w:b/>
          <w:szCs w:val="28"/>
        </w:rPr>
        <w:t xml:space="preserve">                  ООО «Реглан» за 2022 - 2023 годы</w:t>
      </w:r>
    </w:p>
    <w:p w14:paraId="03DCD3C6" w14:textId="77777777" w:rsidR="00E575BC" w:rsidRPr="003719EB" w:rsidRDefault="00E575BC" w:rsidP="00E575BC">
      <w:pPr>
        <w:pStyle w:val="a8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E575BC" w:rsidRPr="003719EB" w14:paraId="73ECB193" w14:textId="77777777" w:rsidTr="004F26F1">
        <w:trPr>
          <w:cantSplit/>
          <w:trHeight w:val="960"/>
        </w:trPr>
        <w:tc>
          <w:tcPr>
            <w:tcW w:w="303" w:type="pct"/>
            <w:vAlign w:val="center"/>
          </w:tcPr>
          <w:p w14:paraId="49B4FBD7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№</w:t>
            </w:r>
          </w:p>
          <w:p w14:paraId="3F2E47B0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14:paraId="6D8109F2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Наименование</w:t>
            </w:r>
          </w:p>
          <w:p w14:paraId="0A676F0C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3D1BC2A7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6D074959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4B95BC83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4A6DDE0F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Рекомен-дуемые значения</w:t>
            </w:r>
          </w:p>
        </w:tc>
      </w:tr>
      <w:tr w:rsidR="00E575BC" w:rsidRPr="003719EB" w14:paraId="112DFADD" w14:textId="77777777" w:rsidTr="004F26F1">
        <w:trPr>
          <w:cantSplit/>
          <w:trHeight w:val="228"/>
        </w:trPr>
        <w:tc>
          <w:tcPr>
            <w:tcW w:w="303" w:type="pct"/>
            <w:vAlign w:val="center"/>
          </w:tcPr>
          <w:p w14:paraId="5A654338" w14:textId="77777777" w:rsidR="00E575BC" w:rsidRPr="003719EB" w:rsidRDefault="00E575BC" w:rsidP="004F26F1">
            <w:pPr>
              <w:pStyle w:val="a8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79D0AE0E" w14:textId="77777777" w:rsidR="00E575BC" w:rsidRPr="003719EB" w:rsidRDefault="00E575BC" w:rsidP="004F26F1">
            <w:pPr>
              <w:pStyle w:val="a8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55B252CF" w14:textId="77777777" w:rsidR="00E575BC" w:rsidRPr="003719EB" w:rsidRDefault="00E575BC" w:rsidP="004F26F1">
            <w:pPr>
              <w:pStyle w:val="a8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351FB5A1" w14:textId="77777777" w:rsidR="00E575BC" w:rsidRPr="003719EB" w:rsidRDefault="00E575BC" w:rsidP="004F26F1">
            <w:pPr>
              <w:pStyle w:val="a8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1C87A095" w14:textId="77777777" w:rsidR="00E575BC" w:rsidRPr="003719EB" w:rsidRDefault="00E575BC" w:rsidP="004F26F1">
            <w:pPr>
              <w:pStyle w:val="a8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1A28255C" w14:textId="77777777" w:rsidR="00E575BC" w:rsidRPr="003719EB" w:rsidRDefault="00E575BC" w:rsidP="004F26F1">
            <w:pPr>
              <w:pStyle w:val="a8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6</w:t>
            </w:r>
          </w:p>
        </w:tc>
      </w:tr>
      <w:tr w:rsidR="00E575BC" w:rsidRPr="003719EB" w14:paraId="6DB73C39" w14:textId="77777777" w:rsidTr="004F26F1">
        <w:trPr>
          <w:cantSplit/>
          <w:trHeight w:val="960"/>
        </w:trPr>
        <w:tc>
          <w:tcPr>
            <w:tcW w:w="303" w:type="pct"/>
            <w:vAlign w:val="center"/>
          </w:tcPr>
          <w:p w14:paraId="2BFDABDB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3DB6B38C" w14:textId="77777777" w:rsidR="00E575BC" w:rsidRPr="003719EB" w:rsidRDefault="00E575BC" w:rsidP="004F26F1">
            <w:pPr>
              <w:pStyle w:val="a8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Коэффициент</w:t>
            </w:r>
          </w:p>
          <w:p w14:paraId="2512C42C" w14:textId="77777777" w:rsidR="00E575BC" w:rsidRPr="003719EB" w:rsidRDefault="00E575BC" w:rsidP="004F26F1">
            <w:pPr>
              <w:pStyle w:val="a8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текущей</w:t>
            </w:r>
          </w:p>
          <w:p w14:paraId="5BFC9C4E" w14:textId="77777777" w:rsidR="00E575BC" w:rsidRPr="003719EB" w:rsidRDefault="00E575BC" w:rsidP="004F26F1">
            <w:pPr>
              <w:pStyle w:val="a8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050551C1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381DFE6E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71B686F8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0264BD1A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sym w:font="Symbol" w:char="F0B3"/>
            </w:r>
            <w:r w:rsidRPr="003719EB">
              <w:rPr>
                <w:sz w:val="24"/>
                <w:szCs w:val="24"/>
              </w:rPr>
              <w:t>2</w:t>
            </w:r>
          </w:p>
        </w:tc>
      </w:tr>
      <w:tr w:rsidR="00E575BC" w:rsidRPr="003719EB" w14:paraId="42E62491" w14:textId="77777777" w:rsidTr="004F26F1">
        <w:trPr>
          <w:cantSplit/>
          <w:trHeight w:val="960"/>
        </w:trPr>
        <w:tc>
          <w:tcPr>
            <w:tcW w:w="303" w:type="pct"/>
            <w:vAlign w:val="center"/>
          </w:tcPr>
          <w:p w14:paraId="298E563D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14:paraId="548F328F" w14:textId="77777777" w:rsidR="00E575BC" w:rsidRPr="003719EB" w:rsidRDefault="00E575BC" w:rsidP="004F26F1">
            <w:pPr>
              <w:pStyle w:val="a8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Коэффициент быстрой</w:t>
            </w:r>
          </w:p>
          <w:p w14:paraId="14936DF8" w14:textId="77777777" w:rsidR="00E575BC" w:rsidRPr="003719EB" w:rsidRDefault="00E575BC" w:rsidP="004F26F1">
            <w:pPr>
              <w:pStyle w:val="a8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14:paraId="76EE8AA6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14:paraId="3849EE0D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E4A5C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75288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0,5–1</w:t>
            </w:r>
          </w:p>
        </w:tc>
      </w:tr>
    </w:tbl>
    <w:p w14:paraId="12159D94" w14:textId="77777777" w:rsidR="00E575BC" w:rsidRPr="003719EB" w:rsidRDefault="00E575BC" w:rsidP="00E575BC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24AF481" w14:textId="77777777" w:rsidR="00E575BC" w:rsidRPr="003719EB" w:rsidRDefault="00E575BC" w:rsidP="00E575B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719EB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E575BC" w:rsidRPr="003719EB" w14:paraId="4E03BFB2" w14:textId="77777777" w:rsidTr="004F26F1">
        <w:trPr>
          <w:cantSplit/>
          <w:trHeight w:val="228"/>
        </w:trPr>
        <w:tc>
          <w:tcPr>
            <w:tcW w:w="540" w:type="dxa"/>
            <w:vAlign w:val="center"/>
          </w:tcPr>
          <w:p w14:paraId="7092EC7A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4F86E893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5952ABE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6957E9C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026FA5D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225FBDDE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6</w:t>
            </w:r>
          </w:p>
        </w:tc>
      </w:tr>
      <w:tr w:rsidR="00E575BC" w:rsidRPr="003719EB" w14:paraId="3D5ADFF4" w14:textId="77777777" w:rsidTr="004F26F1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0DDE589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5BBB7263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Коэффициент</w:t>
            </w:r>
          </w:p>
          <w:p w14:paraId="412033F5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абсолютной</w:t>
            </w:r>
          </w:p>
          <w:p w14:paraId="0B7603D7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0DAC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F4CAA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CCCAF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50E85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sym w:font="Symbol" w:char="F0B3"/>
            </w:r>
            <w:r w:rsidRPr="003719EB">
              <w:rPr>
                <w:sz w:val="24"/>
                <w:szCs w:val="24"/>
              </w:rPr>
              <w:t>0,2</w:t>
            </w:r>
          </w:p>
        </w:tc>
      </w:tr>
      <w:tr w:rsidR="00E575BC" w:rsidRPr="003719EB" w14:paraId="7270B495" w14:textId="77777777" w:rsidTr="004F26F1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24E7319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6A26FA7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Коэффициент пл</w:t>
            </w:r>
            <w:r w:rsidRPr="003719EB">
              <w:rPr>
                <w:sz w:val="24"/>
                <w:szCs w:val="24"/>
              </w:rPr>
              <w:t>а</w:t>
            </w:r>
            <w:r w:rsidRPr="003719EB">
              <w:rPr>
                <w:sz w:val="24"/>
                <w:szCs w:val="24"/>
              </w:rPr>
              <w:t>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573F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9F635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745CA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D3E02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sym w:font="Symbol" w:char="F03E"/>
            </w:r>
            <w:r w:rsidRPr="003719EB">
              <w:rPr>
                <w:sz w:val="24"/>
                <w:szCs w:val="24"/>
              </w:rPr>
              <w:t>1</w:t>
            </w:r>
          </w:p>
        </w:tc>
      </w:tr>
    </w:tbl>
    <w:p w14:paraId="68CC9A82" w14:textId="77777777" w:rsidR="00E575BC" w:rsidRPr="003719EB" w:rsidRDefault="00E575BC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505A1A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  <w:r w:rsidRPr="003719EB">
        <w:rPr>
          <w:i/>
          <w:szCs w:val="28"/>
        </w:rPr>
        <w:t>Иллюстрации</w:t>
      </w:r>
    </w:p>
    <w:p w14:paraId="019D4801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</w:p>
    <w:p w14:paraId="09DFF674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14:paraId="6FFE7A6F" w14:textId="77777777" w:rsidR="00E575BC" w:rsidRPr="003719EB" w:rsidRDefault="00E575BC" w:rsidP="00E575BC">
      <w:pPr>
        <w:pStyle w:val="a8"/>
        <w:widowControl w:val="0"/>
        <w:ind w:firstLine="709"/>
        <w:jc w:val="both"/>
        <w:rPr>
          <w:szCs w:val="28"/>
        </w:rPr>
      </w:pPr>
      <w:r w:rsidRPr="003719EB">
        <w:rPr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3719EB">
        <w:rPr>
          <w:szCs w:val="28"/>
        </w:rPr>
        <w:t>е</w:t>
      </w:r>
      <w:r w:rsidRPr="003719EB">
        <w:rPr>
          <w:szCs w:val="28"/>
        </w:rPr>
        <w:t>ла, например, «Рисунок 1» или «Рисунок 1.1» (если в отчете только одна и</w:t>
      </w:r>
      <w:r w:rsidRPr="003719EB">
        <w:rPr>
          <w:szCs w:val="28"/>
        </w:rPr>
        <w:t>л</w:t>
      </w:r>
      <w:r w:rsidRPr="003719EB">
        <w:rPr>
          <w:szCs w:val="28"/>
        </w:rPr>
        <w:t>люстрация, ее не нумеруют и не указывают название). Высота шрифта – 12пт.</w:t>
      </w:r>
    </w:p>
    <w:p w14:paraId="10ABE5CE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Подпись или название рисунка, раскрывающее его содержание, пом</w:t>
      </w:r>
      <w:r w:rsidRPr="003719EB">
        <w:rPr>
          <w:szCs w:val="28"/>
        </w:rPr>
        <w:t>е</w:t>
      </w:r>
      <w:r w:rsidRPr="003719EB">
        <w:rPr>
          <w:szCs w:val="28"/>
        </w:rPr>
        <w:t>щают под рисунком и всегда начинают с прописной буквы, например:</w:t>
      </w:r>
    </w:p>
    <w:p w14:paraId="2D9BDA3E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</w:p>
    <w:p w14:paraId="4F103E29" w14:textId="77777777" w:rsidR="00E575BC" w:rsidRPr="003719EB" w:rsidRDefault="00E575BC" w:rsidP="00E575BC">
      <w:pPr>
        <w:pStyle w:val="a8"/>
        <w:ind w:firstLine="709"/>
        <w:rPr>
          <w:szCs w:val="28"/>
        </w:rPr>
      </w:pPr>
      <w:r w:rsidRPr="003719EB">
        <w:rPr>
          <w:szCs w:val="28"/>
        </w:rPr>
        <w:t>Рисунок 1 – Динамика доходов и расходов ПАО «Курс»</w:t>
      </w:r>
    </w:p>
    <w:p w14:paraId="3D2D893B" w14:textId="77777777" w:rsidR="00E575BC" w:rsidRPr="003719EB" w:rsidRDefault="00E575BC" w:rsidP="00E575BC">
      <w:pPr>
        <w:pStyle w:val="a8"/>
        <w:ind w:firstLine="709"/>
        <w:rPr>
          <w:szCs w:val="28"/>
        </w:rPr>
      </w:pPr>
      <w:r w:rsidRPr="003719EB">
        <w:rPr>
          <w:szCs w:val="28"/>
        </w:rPr>
        <w:t>За 2020-2023 гг., тыс. руб.</w:t>
      </w:r>
    </w:p>
    <w:p w14:paraId="16F66A36" w14:textId="77777777" w:rsidR="00E575BC" w:rsidRPr="003719EB" w:rsidRDefault="00E575BC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065561ED" w14:textId="77777777" w:rsidR="00E575BC" w:rsidRPr="003719EB" w:rsidRDefault="00E575BC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539B4D" w14:textId="77777777" w:rsidR="004A2515" w:rsidRDefault="004A2515" w:rsidP="00E575BC">
      <w:pPr>
        <w:pStyle w:val="a8"/>
        <w:ind w:firstLine="709"/>
        <w:rPr>
          <w:i/>
          <w:szCs w:val="28"/>
        </w:rPr>
      </w:pPr>
    </w:p>
    <w:p w14:paraId="4679CF49" w14:textId="77777777" w:rsidR="004A2515" w:rsidRDefault="004A2515" w:rsidP="00E575BC">
      <w:pPr>
        <w:pStyle w:val="a8"/>
        <w:ind w:firstLine="709"/>
        <w:rPr>
          <w:i/>
          <w:szCs w:val="28"/>
        </w:rPr>
      </w:pPr>
    </w:p>
    <w:p w14:paraId="4A11F62A" w14:textId="77777777" w:rsidR="004A2515" w:rsidRDefault="004A2515" w:rsidP="00E575BC">
      <w:pPr>
        <w:pStyle w:val="a8"/>
        <w:ind w:firstLine="709"/>
        <w:rPr>
          <w:i/>
          <w:szCs w:val="28"/>
        </w:rPr>
      </w:pPr>
    </w:p>
    <w:p w14:paraId="149A7F71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  <w:r w:rsidRPr="003719EB">
        <w:rPr>
          <w:i/>
          <w:szCs w:val="28"/>
        </w:rPr>
        <w:lastRenderedPageBreak/>
        <w:t>Ссылки и сноски</w:t>
      </w:r>
    </w:p>
    <w:p w14:paraId="0617CA53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</w:p>
    <w:p w14:paraId="59B99570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Любое заимствование из литературного источника (цитирование, заи</w:t>
      </w:r>
      <w:r w:rsidRPr="003719EB">
        <w:rPr>
          <w:szCs w:val="28"/>
        </w:rPr>
        <w:t>м</w:t>
      </w:r>
      <w:r w:rsidRPr="003719EB">
        <w:rPr>
          <w:szCs w:val="28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14:paraId="3FA6C7DF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r w:rsidRPr="003719EB">
        <w:rPr>
          <w:rFonts w:ascii="Times New Roman" w:hAnsi="Times New Roman" w:cs="Times New Roman"/>
          <w:sz w:val="28"/>
          <w:szCs w:val="28"/>
        </w:rPr>
        <w:t>, помещенные в тексте документа;</w:t>
      </w:r>
    </w:p>
    <w:p w14:paraId="7C4E9C36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3719EB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3719EB">
        <w:rPr>
          <w:rFonts w:ascii="Times New Roman" w:hAnsi="Times New Roman" w:cs="Times New Roman"/>
          <w:sz w:val="28"/>
          <w:szCs w:val="28"/>
        </w:rPr>
        <w:t>с</w:t>
      </w:r>
      <w:r w:rsidRPr="003719EB">
        <w:rPr>
          <w:rFonts w:ascii="Times New Roman" w:hAnsi="Times New Roman" w:cs="Times New Roman"/>
          <w:sz w:val="28"/>
          <w:szCs w:val="28"/>
        </w:rPr>
        <w:t>ку);</w:t>
      </w:r>
    </w:p>
    <w:p w14:paraId="6ECBBA87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r w:rsidRPr="003719EB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3719EB">
        <w:rPr>
          <w:rFonts w:ascii="Times New Roman" w:hAnsi="Times New Roman" w:cs="Times New Roman"/>
          <w:sz w:val="28"/>
          <w:szCs w:val="28"/>
        </w:rPr>
        <w:t>с</w:t>
      </w:r>
      <w:r w:rsidRPr="003719EB">
        <w:rPr>
          <w:rFonts w:ascii="Times New Roman" w:hAnsi="Times New Roman" w:cs="Times New Roman"/>
          <w:sz w:val="28"/>
          <w:szCs w:val="28"/>
        </w:rPr>
        <w:t>ку).</w:t>
      </w:r>
    </w:p>
    <w:p w14:paraId="18BFB113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0CF8EC43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pacing w:val="-6"/>
          <w:szCs w:val="28"/>
        </w:rPr>
        <w:t>Например:</w:t>
      </w:r>
      <w:r w:rsidRPr="003719EB">
        <w:rPr>
          <w:i/>
          <w:iCs/>
          <w:spacing w:val="-6"/>
          <w:szCs w:val="28"/>
        </w:rPr>
        <w:t xml:space="preserve"> «…в соответствии с разделом 2.»; </w:t>
      </w:r>
      <w:r w:rsidRPr="003719EB">
        <w:rPr>
          <w:i/>
          <w:iCs/>
          <w:szCs w:val="28"/>
        </w:rPr>
        <w:t>«…как указано в прил</w:t>
      </w:r>
      <w:r w:rsidRPr="003719EB">
        <w:rPr>
          <w:i/>
          <w:iCs/>
          <w:szCs w:val="28"/>
        </w:rPr>
        <w:t>о</w:t>
      </w:r>
      <w:r w:rsidRPr="003719EB">
        <w:rPr>
          <w:i/>
          <w:iCs/>
          <w:szCs w:val="28"/>
        </w:rPr>
        <w:t>жении 1»</w:t>
      </w:r>
      <w:r w:rsidRPr="003719EB">
        <w:rPr>
          <w:szCs w:val="28"/>
        </w:rPr>
        <w:t>.</w:t>
      </w:r>
    </w:p>
    <w:p w14:paraId="448C8F52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Ссылки на таблицы, рисунки, приложения заключаются в круглые скобки.</w:t>
      </w:r>
    </w:p>
    <w:p w14:paraId="5F63137B" w14:textId="77777777" w:rsidR="00E575BC" w:rsidRPr="003719EB" w:rsidRDefault="00E575BC" w:rsidP="00E575BC">
      <w:pPr>
        <w:pStyle w:val="a8"/>
        <w:widowControl w:val="0"/>
        <w:ind w:firstLine="709"/>
        <w:jc w:val="both"/>
        <w:rPr>
          <w:spacing w:val="-4"/>
          <w:szCs w:val="28"/>
        </w:rPr>
      </w:pPr>
      <w:r w:rsidRPr="003719EB">
        <w:rPr>
          <w:spacing w:val="-4"/>
          <w:szCs w:val="28"/>
        </w:rPr>
        <w:t>При ссылке на использованный источник из списка источников рекоме</w:t>
      </w:r>
      <w:r w:rsidRPr="003719EB">
        <w:rPr>
          <w:spacing w:val="-4"/>
          <w:szCs w:val="28"/>
        </w:rPr>
        <w:t>н</w:t>
      </w:r>
      <w:r w:rsidRPr="003719EB">
        <w:rPr>
          <w:spacing w:val="-4"/>
          <w:szCs w:val="28"/>
        </w:rPr>
        <w:t>дуется сам источник в тексте отчета не называть, а в квадратных скобках пр</w:t>
      </w:r>
      <w:r w:rsidRPr="003719EB">
        <w:rPr>
          <w:spacing w:val="-4"/>
          <w:szCs w:val="28"/>
        </w:rPr>
        <w:t>о</w:t>
      </w:r>
      <w:r w:rsidRPr="003719EB">
        <w:rPr>
          <w:spacing w:val="-4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3719EB">
        <w:rPr>
          <w:spacing w:val="-4"/>
          <w:szCs w:val="28"/>
        </w:rPr>
        <w:t>а</w:t>
      </w:r>
      <w:r w:rsidRPr="003719EB">
        <w:rPr>
          <w:spacing w:val="-4"/>
          <w:szCs w:val="28"/>
        </w:rPr>
        <w:t>ницы данного текстового фрагмента, на которых содержатся сведения о пре</w:t>
      </w:r>
      <w:r w:rsidRPr="003719EB">
        <w:rPr>
          <w:spacing w:val="-4"/>
          <w:szCs w:val="28"/>
        </w:rPr>
        <w:t>д</w:t>
      </w:r>
      <w:r w:rsidRPr="003719EB">
        <w:rPr>
          <w:spacing w:val="-4"/>
          <w:szCs w:val="28"/>
        </w:rPr>
        <w:t>мете речи, например, [6, с. 4–5].</w:t>
      </w:r>
    </w:p>
    <w:p w14:paraId="76EF3597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Ссылки в тексте на номер рисунка, таблицы, страницы пишут сокр</w:t>
      </w:r>
      <w:r w:rsidRPr="003719EB">
        <w:rPr>
          <w:szCs w:val="28"/>
        </w:rPr>
        <w:t>а</w:t>
      </w:r>
      <w:r w:rsidRPr="003719EB">
        <w:rPr>
          <w:szCs w:val="28"/>
        </w:rPr>
        <w:t xml:space="preserve">щенно и без знака «№», например: </w:t>
      </w:r>
      <w:r w:rsidRPr="003719EB">
        <w:rPr>
          <w:i/>
          <w:iCs/>
          <w:szCs w:val="28"/>
        </w:rPr>
        <w:t>рис. 1.1; табл. 2.1; с. 105</w:t>
      </w:r>
      <w:r w:rsidRPr="003719EB">
        <w:rPr>
          <w:szCs w:val="28"/>
        </w:rPr>
        <w:t>.</w:t>
      </w:r>
    </w:p>
    <w:p w14:paraId="51E7CEE0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3719EB">
        <w:rPr>
          <w:rFonts w:ascii="Times New Roman" w:hAnsi="Times New Roman" w:cs="Times New Roman"/>
          <w:i/>
          <w:sz w:val="28"/>
          <w:szCs w:val="28"/>
        </w:rPr>
        <w:t>сносок</w:t>
      </w:r>
      <w:r w:rsidRPr="003719EB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3719EB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3719EB">
        <w:rPr>
          <w:rStyle w:val="ac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14:paraId="44F84C4E" w14:textId="77777777" w:rsidR="00E575BC" w:rsidRPr="003719EB" w:rsidRDefault="00E575BC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941984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  <w:r w:rsidRPr="003719EB">
        <w:rPr>
          <w:i/>
          <w:szCs w:val="28"/>
        </w:rPr>
        <w:t>Нумерация страниц</w:t>
      </w:r>
    </w:p>
    <w:p w14:paraId="40A393E0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</w:p>
    <w:p w14:paraId="5E6CD7AF" w14:textId="77777777" w:rsidR="00E575BC" w:rsidRPr="003719EB" w:rsidRDefault="00E575BC" w:rsidP="00E575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14:paraId="109B3037" w14:textId="77777777" w:rsidR="00E575BC" w:rsidRPr="003719EB" w:rsidRDefault="00E575BC" w:rsidP="00E575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lastRenderedPageBreak/>
        <w:t xml:space="preserve">ния, листе содержания и на первом листе введения </w:t>
      </w:r>
      <w:r w:rsidRPr="003719EB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3719EB">
        <w:rPr>
          <w:rFonts w:ascii="Times New Roman" w:hAnsi="Times New Roman" w:cs="Times New Roman"/>
          <w:sz w:val="28"/>
          <w:szCs w:val="28"/>
        </w:rPr>
        <w:t>в</w:t>
      </w:r>
      <w:r w:rsidRPr="003719EB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14:paraId="2C956714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14:paraId="7AA02D79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14:paraId="6DFD7889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14:paraId="30060A18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14:paraId="72BE0AF7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14:paraId="7FB7942C" w14:textId="77777777" w:rsidR="00E575BC" w:rsidRPr="003719EB" w:rsidRDefault="00E575BC" w:rsidP="00E575BC">
      <w:pPr>
        <w:pStyle w:val="a8"/>
        <w:ind w:firstLine="709"/>
        <w:contextualSpacing/>
        <w:jc w:val="both"/>
        <w:rPr>
          <w:szCs w:val="28"/>
        </w:rPr>
      </w:pPr>
      <w:r w:rsidRPr="003719EB">
        <w:rPr>
          <w:szCs w:val="28"/>
        </w:rPr>
        <w:t xml:space="preserve">Страницы следует нумеровать арабскими цифрами, без знака №. </w:t>
      </w:r>
    </w:p>
    <w:p w14:paraId="40BC524C" w14:textId="77777777" w:rsidR="00E575BC" w:rsidRPr="003719EB" w:rsidRDefault="00E575BC" w:rsidP="00E575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14:paraId="13AE0042" w14:textId="77777777" w:rsidR="00E575BC" w:rsidRPr="003719EB" w:rsidRDefault="00E575BC" w:rsidP="00E575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14:paraId="154CA4DE" w14:textId="77777777" w:rsidR="00E575BC" w:rsidRPr="003719EB" w:rsidRDefault="00E575BC" w:rsidP="00E575BC">
      <w:pPr>
        <w:pStyle w:val="a8"/>
        <w:ind w:firstLine="709"/>
        <w:contextualSpacing/>
        <w:jc w:val="both"/>
        <w:rPr>
          <w:szCs w:val="28"/>
        </w:rPr>
      </w:pPr>
    </w:p>
    <w:p w14:paraId="385D97AA" w14:textId="77777777" w:rsidR="00E575BC" w:rsidRPr="003719EB" w:rsidRDefault="00E575BC" w:rsidP="00E575BC">
      <w:pPr>
        <w:pStyle w:val="a8"/>
        <w:ind w:firstLine="709"/>
        <w:contextualSpacing/>
        <w:rPr>
          <w:i/>
          <w:szCs w:val="28"/>
        </w:rPr>
      </w:pPr>
      <w:r w:rsidRPr="003719EB">
        <w:rPr>
          <w:i/>
          <w:szCs w:val="28"/>
        </w:rPr>
        <w:t>Список источников</w:t>
      </w:r>
    </w:p>
    <w:p w14:paraId="79902561" w14:textId="77777777" w:rsidR="00E575BC" w:rsidRPr="003719EB" w:rsidRDefault="00E575BC" w:rsidP="00E575BC">
      <w:pPr>
        <w:pStyle w:val="a8"/>
        <w:ind w:firstLine="709"/>
        <w:contextualSpacing/>
        <w:rPr>
          <w:i/>
          <w:szCs w:val="28"/>
        </w:rPr>
      </w:pPr>
    </w:p>
    <w:p w14:paraId="29F6E52A" w14:textId="77777777" w:rsidR="00E575BC" w:rsidRPr="003719EB" w:rsidRDefault="00E575BC" w:rsidP="00E575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14:paraId="7FC23786" w14:textId="77777777" w:rsidR="00E575BC" w:rsidRPr="003719EB" w:rsidRDefault="00E575BC" w:rsidP="00E575BC">
      <w:pPr>
        <w:numPr>
          <w:ilvl w:val="0"/>
          <w:numId w:val="25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14:paraId="58D90385" w14:textId="77777777" w:rsidR="00E575BC" w:rsidRPr="003719EB" w:rsidRDefault="00E575BC" w:rsidP="00E575BC">
      <w:pPr>
        <w:numPr>
          <w:ilvl w:val="0"/>
          <w:numId w:val="25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3719EB">
        <w:rPr>
          <w:rFonts w:ascii="Times New Roman" w:hAnsi="Times New Roman" w:cs="Times New Roman"/>
          <w:sz w:val="28"/>
          <w:szCs w:val="28"/>
        </w:rPr>
        <w:t>ь</w:t>
      </w:r>
      <w:r w:rsidRPr="003719EB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14:paraId="1868D844" w14:textId="77777777" w:rsidR="00E575BC" w:rsidRPr="003719EB" w:rsidRDefault="00E575BC" w:rsidP="00E575BC">
      <w:pPr>
        <w:numPr>
          <w:ilvl w:val="0"/>
          <w:numId w:val="25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14:paraId="093D5F1B" w14:textId="77777777" w:rsidR="00E575BC" w:rsidRPr="003719EB" w:rsidRDefault="00E575BC" w:rsidP="00E575BC">
      <w:pPr>
        <w:numPr>
          <w:ilvl w:val="0"/>
          <w:numId w:val="25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14:paraId="12763D58" w14:textId="77777777" w:rsidR="00E575BC" w:rsidRPr="003719EB" w:rsidRDefault="00E575BC" w:rsidP="00E575BC">
      <w:pPr>
        <w:numPr>
          <w:ilvl w:val="0"/>
          <w:numId w:val="25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</w:r>
    </w:p>
    <w:p w14:paraId="5D1C04BA" w14:textId="77777777" w:rsidR="00E575BC" w:rsidRPr="003719EB" w:rsidRDefault="00E575BC" w:rsidP="00E575BC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кая информация отсутствует, оформляется согласно ГОСТ Р 7.0.5-2008. Би</w:t>
      </w:r>
      <w:r w:rsidRPr="003719EB">
        <w:rPr>
          <w:rFonts w:ascii="Times New Roman" w:hAnsi="Times New Roman" w:cs="Times New Roman"/>
          <w:sz w:val="28"/>
          <w:szCs w:val="28"/>
        </w:rPr>
        <w:t>б</w:t>
      </w:r>
      <w:r w:rsidRPr="003719EB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14:paraId="16EE3069" w14:textId="77777777" w:rsidR="00E575BC" w:rsidRPr="003719EB" w:rsidRDefault="00E575BC" w:rsidP="00E575BC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C3E1A5" w14:textId="77777777" w:rsidR="00E575BC" w:rsidRPr="003719EB" w:rsidRDefault="00E575BC" w:rsidP="00E575BC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14:paraId="57B444F1" w14:textId="77777777" w:rsidR="00E575BC" w:rsidRPr="003719EB" w:rsidRDefault="00E575BC" w:rsidP="00E575BC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9C5AEC3" w14:textId="77777777" w:rsidR="00E575BC" w:rsidRPr="003719EB" w:rsidRDefault="00E575BC" w:rsidP="00E575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719EB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3719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719EB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3719EB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3719EB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14:paraId="6FCE472D" w14:textId="77777777" w:rsidR="00E575BC" w:rsidRPr="003719EB" w:rsidRDefault="00E575BC" w:rsidP="00577C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3719EB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3719EB">
        <w:rPr>
          <w:rFonts w:ascii="Times New Roman" w:hAnsi="Times New Roman" w:cs="Times New Roman"/>
          <w:sz w:val="28"/>
          <w:szCs w:val="28"/>
        </w:rPr>
        <w:t xml:space="preserve">, а на промежуточных – </w:t>
      </w:r>
      <w:r w:rsidRPr="003719EB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3719EB">
        <w:rPr>
          <w:rFonts w:ascii="Times New Roman" w:hAnsi="Times New Roman" w:cs="Times New Roman"/>
          <w:iCs/>
          <w:sz w:val="28"/>
          <w:szCs w:val="28"/>
        </w:rPr>
        <w:t>л</w:t>
      </w:r>
      <w:r w:rsidRPr="003719EB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3719EB">
        <w:rPr>
          <w:rFonts w:ascii="Times New Roman" w:hAnsi="Times New Roman" w:cs="Times New Roman"/>
          <w:sz w:val="28"/>
          <w:szCs w:val="28"/>
        </w:rPr>
        <w:t>.</w:t>
      </w:r>
    </w:p>
    <w:p w14:paraId="578D8F78" w14:textId="77777777" w:rsidR="00E575BC" w:rsidRPr="003719EB" w:rsidRDefault="00E575BC" w:rsidP="00E575B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E1D9083" w14:textId="77777777" w:rsidR="004A2515" w:rsidRDefault="004A2515" w:rsidP="00E575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CC5CDD3" w14:textId="77777777" w:rsidR="00E575BC" w:rsidRPr="003719EB" w:rsidRDefault="00E575BC" w:rsidP="00E575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719EB">
        <w:rPr>
          <w:rFonts w:ascii="Times New Roman" w:hAnsi="Times New Roman" w:cs="Times New Roman"/>
          <w:b/>
          <w:iCs/>
          <w:sz w:val="28"/>
          <w:szCs w:val="28"/>
        </w:rPr>
        <w:lastRenderedPageBreak/>
        <w:t>7.3. Проверка отчета о практике</w:t>
      </w:r>
    </w:p>
    <w:p w14:paraId="7B7612AE" w14:textId="77777777" w:rsidR="00E575BC" w:rsidRPr="003719EB" w:rsidRDefault="00E575BC" w:rsidP="00E575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7BB7A74D" w14:textId="29D7FFFB" w:rsidR="00E575BC" w:rsidRPr="00F3380F" w:rsidRDefault="00F3380F" w:rsidP="00E575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rFonts w:ascii="Times New Roman" w:hAnsi="Times New Roman" w:cs="Times New Roman"/>
          <w:sz w:val="28"/>
        </w:rPr>
        <w:t>бухгалтерского учета, анализа и ауд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та </w:t>
      </w:r>
      <w:r w:rsidRPr="00F3380F">
        <w:rPr>
          <w:rFonts w:ascii="Times New Roman" w:hAnsi="Times New Roman" w:cs="Times New Roman"/>
          <w:sz w:val="28"/>
        </w:rPr>
        <w:t xml:space="preserve"> отчет по практике со всеми документами. Руководитель проверяет отчет и дает заключение о допуске отчета к защите, в котором указывается рекоме</w:t>
      </w:r>
      <w:r w:rsidRPr="00F3380F">
        <w:rPr>
          <w:rFonts w:ascii="Times New Roman" w:hAnsi="Times New Roman" w:cs="Times New Roman"/>
          <w:sz w:val="28"/>
        </w:rPr>
        <w:t>н</w:t>
      </w:r>
      <w:r w:rsidRPr="00F3380F">
        <w:rPr>
          <w:rFonts w:ascii="Times New Roman" w:hAnsi="Times New Roman" w:cs="Times New Roman"/>
          <w:sz w:val="28"/>
        </w:rPr>
        <w:t>дуемая оценка прохождения практики. При обнаружении существенных н</w:t>
      </w:r>
      <w:r w:rsidRPr="00F3380F">
        <w:rPr>
          <w:rFonts w:ascii="Times New Roman" w:hAnsi="Times New Roman" w:cs="Times New Roman"/>
          <w:sz w:val="28"/>
        </w:rPr>
        <w:t>е</w:t>
      </w:r>
      <w:r w:rsidRPr="00F3380F">
        <w:rPr>
          <w:rFonts w:ascii="Times New Roman" w:hAnsi="Times New Roman" w:cs="Times New Roman"/>
          <w:sz w:val="28"/>
        </w:rPr>
        <w:t>достатков, отчет может быть возвращен обучающемуся для доработки в с</w:t>
      </w:r>
      <w:r w:rsidRPr="00F3380F">
        <w:rPr>
          <w:rFonts w:ascii="Times New Roman" w:hAnsi="Times New Roman" w:cs="Times New Roman"/>
          <w:sz w:val="28"/>
        </w:rPr>
        <w:t>о</w:t>
      </w:r>
      <w:r w:rsidRPr="00F3380F">
        <w:rPr>
          <w:rFonts w:ascii="Times New Roman" w:hAnsi="Times New Roman" w:cs="Times New Roman"/>
          <w:sz w:val="28"/>
        </w:rPr>
        <w:t>ответствии с указанными замечаниями.</w:t>
      </w:r>
      <w:r w:rsidR="00E575BC" w:rsidRPr="00F338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9A2C2F" w14:textId="7ABA084C" w:rsidR="00E575BC" w:rsidRPr="003719EB" w:rsidRDefault="003348B9" w:rsidP="003348B9">
      <w:pPr>
        <w:tabs>
          <w:tab w:val="left" w:pos="556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</w:p>
    <w:p w14:paraId="689DE09D" w14:textId="77777777" w:rsidR="00E575BC" w:rsidRPr="003719EB" w:rsidRDefault="00E575BC" w:rsidP="00E575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3719EB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14:paraId="0BBEC333" w14:textId="77777777" w:rsidR="00E575BC" w:rsidRPr="003719EB" w:rsidRDefault="00E575BC" w:rsidP="00E575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B8C0B0D" w14:textId="12F7D0E1" w:rsidR="00F3380F" w:rsidRPr="00F3380F" w:rsidRDefault="00F3380F" w:rsidP="00E575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3380F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F3380F">
        <w:rPr>
          <w:rFonts w:ascii="Times New Roman" w:hAnsi="Times New Roman" w:cs="Times New Roman"/>
          <w:sz w:val="28"/>
        </w:rPr>
        <w:t>По ит</w:t>
      </w:r>
      <w:r w:rsidRPr="00F3380F">
        <w:rPr>
          <w:rFonts w:ascii="Times New Roman" w:hAnsi="Times New Roman" w:cs="Times New Roman"/>
          <w:sz w:val="28"/>
        </w:rPr>
        <w:t>о</w:t>
      </w:r>
      <w:r w:rsidRPr="00F3380F">
        <w:rPr>
          <w:rFonts w:ascii="Times New Roman" w:hAnsi="Times New Roman" w:cs="Times New Roman"/>
          <w:sz w:val="28"/>
        </w:rPr>
        <w:t>гам практики и результатам защиты каждому обучающемуся выставляется оценка.</w:t>
      </w:r>
    </w:p>
    <w:p w14:paraId="30533F0A" w14:textId="1690B23D" w:rsidR="00E575BC" w:rsidRPr="003719EB" w:rsidRDefault="00E575BC" w:rsidP="00E575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A62F5D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Ниже представлены особенности отчёта о преддипломной практике, в соответствии с типами организаций – баз практики.</w:t>
      </w:r>
    </w:p>
    <w:p w14:paraId="7673B642" w14:textId="77777777" w:rsidR="00D969E2" w:rsidRPr="003719EB" w:rsidRDefault="00D969E2" w:rsidP="00D969E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9EB">
        <w:rPr>
          <w:rFonts w:ascii="Times New Roman" w:hAnsi="Times New Roman" w:cs="Times New Roman"/>
          <w:b/>
          <w:bCs/>
          <w:sz w:val="28"/>
          <w:szCs w:val="28"/>
        </w:rPr>
        <w:t xml:space="preserve"> Преддипломная </w:t>
      </w:r>
      <w:r w:rsidRPr="003719EB">
        <w:rPr>
          <w:rFonts w:ascii="Times New Roman" w:hAnsi="Times New Roman" w:cs="Times New Roman"/>
          <w:b/>
          <w:bCs/>
          <w:iCs/>
          <w:sz w:val="28"/>
          <w:szCs w:val="28"/>
        </w:rPr>
        <w:t>практика</w:t>
      </w:r>
      <w:r w:rsidRPr="003719EB">
        <w:rPr>
          <w:rFonts w:ascii="Times New Roman" w:hAnsi="Times New Roman" w:cs="Times New Roman"/>
          <w:b/>
          <w:bCs/>
          <w:sz w:val="28"/>
          <w:szCs w:val="28"/>
        </w:rPr>
        <w:t xml:space="preserve"> в коммерческой организации                                                                        производственно-торговой сферы</w:t>
      </w:r>
    </w:p>
    <w:p w14:paraId="5023FA03" w14:textId="77777777" w:rsidR="00D969E2" w:rsidRPr="003719EB" w:rsidRDefault="00D969E2" w:rsidP="00D969E2">
      <w:pPr>
        <w:numPr>
          <w:ilvl w:val="1"/>
          <w:numId w:val="18"/>
        </w:numPr>
        <w:tabs>
          <w:tab w:val="clear" w:pos="1440"/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Информационное обеспечение экономического анализа:</w:t>
      </w:r>
    </w:p>
    <w:p w14:paraId="0F3B1EA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план документооборота;</w:t>
      </w:r>
    </w:p>
    <w:p w14:paraId="6A12E2A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состав бухгалтерской (финансовой) отчетности в зависим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сти от организационно-правовой формы хозяйствующего субъекта;</w:t>
      </w:r>
    </w:p>
    <w:p w14:paraId="718DE42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подготовить бухгалтерскую (финансовую) отчетность к анализу.</w:t>
      </w:r>
    </w:p>
    <w:p w14:paraId="6B77856F" w14:textId="77777777" w:rsidR="00D969E2" w:rsidRPr="003719EB" w:rsidRDefault="00AA2A85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     </w:t>
      </w:r>
      <w:r w:rsidR="00D969E2" w:rsidRPr="003719EB">
        <w:rPr>
          <w:rFonts w:ascii="Times New Roman" w:hAnsi="Times New Roman" w:cs="Times New Roman"/>
          <w:sz w:val="28"/>
          <w:szCs w:val="28"/>
        </w:rPr>
        <w:t xml:space="preserve">2.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Анализ выпуска и реализации продукции:</w:t>
      </w:r>
    </w:p>
    <w:p w14:paraId="6346F38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план производства;</w:t>
      </w:r>
    </w:p>
    <w:p w14:paraId="33F953CA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степень выполнения плана;</w:t>
      </w:r>
    </w:p>
    <w:p w14:paraId="7F104CB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факторы, влияющие на выполнение производственной пр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граммы;</w:t>
      </w:r>
    </w:p>
    <w:p w14:paraId="2F5CDF2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ассортимента, качества и конкурентоспособности пр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дукции;</w:t>
      </w:r>
    </w:p>
    <w:p w14:paraId="18E8C13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проверить согласованность плана выпуска и реализации продукции;</w:t>
      </w:r>
    </w:p>
    <w:p w14:paraId="3448443A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объема производства и продаж за отчетный период в целом, по кварталам, по структурным единицам;</w:t>
      </w:r>
    </w:p>
    <w:p w14:paraId="536E2D3A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показатели ритмичности выполнения плана производства и продаж;</w:t>
      </w:r>
    </w:p>
    <w:p w14:paraId="44C9E0D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факторный анализ объёма производства и продаж;</w:t>
      </w:r>
    </w:p>
    <w:p w14:paraId="0FC3589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разработать мероприятия по увеличению объёма производства и пр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 xml:space="preserve">даж. </w:t>
      </w:r>
    </w:p>
    <w:p w14:paraId="542B8E4C" w14:textId="77777777" w:rsidR="00D969E2" w:rsidRPr="003719EB" w:rsidRDefault="00AA2A85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3</w:t>
      </w:r>
      <w:r w:rsidR="00D969E2" w:rsidRPr="003719EB">
        <w:rPr>
          <w:rFonts w:ascii="Times New Roman" w:hAnsi="Times New Roman" w:cs="Times New Roman"/>
          <w:sz w:val="28"/>
          <w:szCs w:val="28"/>
        </w:rPr>
        <w:t xml:space="preserve">.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Анализ технико-организационного уровня производства и труда</w:t>
      </w:r>
      <w:r w:rsidR="00D969E2" w:rsidRPr="003719EB">
        <w:rPr>
          <w:rFonts w:ascii="Times New Roman" w:hAnsi="Times New Roman" w:cs="Times New Roman"/>
          <w:sz w:val="28"/>
          <w:szCs w:val="28"/>
        </w:rPr>
        <w:t>:</w:t>
      </w:r>
    </w:p>
    <w:p w14:paraId="25FEDED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провести анализ достигнутого технико-организационного уровня раб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ты предприятия;</w:t>
      </w:r>
    </w:p>
    <w:p w14:paraId="3DB7A0C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показатели научно-технического уровня производства, уровня технологии производства, организации труда;</w:t>
      </w:r>
    </w:p>
    <w:p w14:paraId="48A0588C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влияние технико-организационного уровня на конечный р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зультат деятельности организации;</w:t>
      </w:r>
    </w:p>
    <w:p w14:paraId="4A71D3A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показателей организационной структуры и эффекти</w:t>
      </w:r>
      <w:r w:rsidRPr="003719EB">
        <w:rPr>
          <w:rFonts w:ascii="Times New Roman" w:hAnsi="Times New Roman" w:cs="Times New Roman"/>
          <w:sz w:val="28"/>
          <w:szCs w:val="28"/>
        </w:rPr>
        <w:t>в</w:t>
      </w:r>
      <w:r w:rsidRPr="003719EB">
        <w:rPr>
          <w:rFonts w:ascii="Times New Roman" w:hAnsi="Times New Roman" w:cs="Times New Roman"/>
          <w:sz w:val="28"/>
          <w:szCs w:val="28"/>
        </w:rPr>
        <w:t>ности управления предприятием: производственной структуры, орг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низационной структуры управления, состояния менеджмента;</w:t>
      </w:r>
    </w:p>
    <w:p w14:paraId="0BD214A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жизненный цикл изделия и оценить влияние на технико-организационный уровень;</w:t>
      </w:r>
    </w:p>
    <w:p w14:paraId="156FE44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разработать мероприятия по повышению технического и организац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онного уровня.</w:t>
      </w:r>
    </w:p>
    <w:p w14:paraId="009435F5" w14:textId="77777777" w:rsidR="00D969E2" w:rsidRPr="003719EB" w:rsidRDefault="00AA2A85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    </w:t>
      </w:r>
      <w:r w:rsidR="00D969E2" w:rsidRPr="003719EB">
        <w:rPr>
          <w:rFonts w:ascii="Times New Roman" w:hAnsi="Times New Roman" w:cs="Times New Roman"/>
          <w:sz w:val="28"/>
          <w:szCs w:val="28"/>
        </w:rPr>
        <w:t xml:space="preserve">4.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Анализ использования производственных ресурсов</w:t>
      </w:r>
      <w:r w:rsidR="00D969E2" w:rsidRPr="003719EB">
        <w:rPr>
          <w:rFonts w:ascii="Times New Roman" w:hAnsi="Times New Roman" w:cs="Times New Roman"/>
          <w:sz w:val="28"/>
          <w:szCs w:val="28"/>
        </w:rPr>
        <w:t>:</w:t>
      </w:r>
    </w:p>
    <w:p w14:paraId="50E6AF2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состояния основных средств организации: оценить их структуру, движение, моральный и физический износ;</w:t>
      </w:r>
    </w:p>
    <w:p w14:paraId="3CDA390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и оценить показатели эффективности использования осно</w:t>
      </w:r>
      <w:r w:rsidRPr="003719EB">
        <w:rPr>
          <w:rFonts w:ascii="Times New Roman" w:hAnsi="Times New Roman" w:cs="Times New Roman"/>
          <w:sz w:val="28"/>
          <w:szCs w:val="28"/>
        </w:rPr>
        <w:t>в</w:t>
      </w:r>
      <w:r w:rsidRPr="003719EB">
        <w:rPr>
          <w:rFonts w:ascii="Times New Roman" w:hAnsi="Times New Roman" w:cs="Times New Roman"/>
          <w:sz w:val="28"/>
          <w:szCs w:val="28"/>
        </w:rPr>
        <w:t>ных средств;</w:t>
      </w:r>
    </w:p>
    <w:p w14:paraId="1ACA4F8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состояние товарно-материальных ценностей организации;</w:t>
      </w:r>
    </w:p>
    <w:p w14:paraId="5E5AD32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и оценить показатели эффективности использования мат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риальных ресурсов;</w:t>
      </w:r>
    </w:p>
    <w:p w14:paraId="5D634D7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обеспеченности организации трудовыми ресурсами;</w:t>
      </w:r>
    </w:p>
    <w:p w14:paraId="459FC75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использование рабочего времени;</w:t>
      </w:r>
    </w:p>
    <w:p w14:paraId="1DAE364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степень влияния факторов на изменение фонда оплаты труда;</w:t>
      </w:r>
    </w:p>
    <w:p w14:paraId="3F65496A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производительности труда, сравнить темпы роста пр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изводительности труда и темпы роста средней заработной платы;</w:t>
      </w:r>
    </w:p>
    <w:p w14:paraId="2BBE388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разработать мероприятия по повышению производственного потенци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ла организации.</w:t>
      </w:r>
    </w:p>
    <w:p w14:paraId="3B8A9444" w14:textId="77777777" w:rsidR="00D969E2" w:rsidRPr="003719EB" w:rsidRDefault="00AA2A85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       </w:t>
      </w:r>
      <w:r w:rsidR="00D969E2" w:rsidRPr="003719EB">
        <w:rPr>
          <w:rFonts w:ascii="Times New Roman" w:hAnsi="Times New Roman" w:cs="Times New Roman"/>
          <w:sz w:val="28"/>
          <w:szCs w:val="28"/>
        </w:rPr>
        <w:t xml:space="preserve">5.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Анализ затрат на производство и себестоимость продукции</w:t>
      </w:r>
      <w:r w:rsidR="00D969E2" w:rsidRPr="003719EB">
        <w:rPr>
          <w:rFonts w:ascii="Times New Roman" w:hAnsi="Times New Roman" w:cs="Times New Roman"/>
          <w:sz w:val="28"/>
          <w:szCs w:val="28"/>
        </w:rPr>
        <w:t>:</w:t>
      </w:r>
    </w:p>
    <w:p w14:paraId="4E66C1A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состав и структуру затрат;</w:t>
      </w:r>
    </w:p>
    <w:p w14:paraId="5720126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затраты на один рубль объема продукции;</w:t>
      </w:r>
    </w:p>
    <w:p w14:paraId="046F31D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себестоимости продукции по статьям затрат;</w:t>
      </w:r>
    </w:p>
    <w:p w14:paraId="38D6F97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порог рентабельности и запас финансовой прочности;</w:t>
      </w:r>
    </w:p>
    <w:p w14:paraId="2A2C27B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влияние объемов деятельности на постоянные и переме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ные затраты;</w:t>
      </w:r>
    </w:p>
    <w:p w14:paraId="7AFC4BC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разработать мероприятия по оптимизации затрат.</w:t>
      </w:r>
    </w:p>
    <w:p w14:paraId="3BF40941" w14:textId="77777777" w:rsidR="00D969E2" w:rsidRPr="003719EB" w:rsidRDefault="00AA2A85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6. Комплексная оценка показателей эффективности производства:</w:t>
      </w:r>
    </w:p>
    <w:p w14:paraId="1C13D51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резервы повышения эффективности производства и ко</w:t>
      </w:r>
      <w:r w:rsidRPr="003719EB">
        <w:rPr>
          <w:rFonts w:ascii="Times New Roman" w:hAnsi="Times New Roman" w:cs="Times New Roman"/>
          <w:sz w:val="28"/>
          <w:szCs w:val="28"/>
        </w:rPr>
        <w:t>м</w:t>
      </w:r>
      <w:r w:rsidRPr="003719EB">
        <w:rPr>
          <w:rFonts w:ascii="Times New Roman" w:hAnsi="Times New Roman" w:cs="Times New Roman"/>
          <w:sz w:val="28"/>
          <w:szCs w:val="28"/>
        </w:rPr>
        <w:t>мерческой (закупочной и сбытовой) деятельности;</w:t>
      </w:r>
    </w:p>
    <w:p w14:paraId="3FE36C7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комплексную оценку эффективности деятельности и предл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жить пути ее повышения.</w:t>
      </w:r>
    </w:p>
    <w:p w14:paraId="12C5BEAC" w14:textId="77777777" w:rsidR="00D969E2" w:rsidRPr="003719EB" w:rsidRDefault="00AA2A85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7.</w:t>
      </w:r>
      <w:r w:rsidR="00D969E2" w:rsidRPr="003719EB">
        <w:rPr>
          <w:rFonts w:ascii="Times New Roman" w:hAnsi="Times New Roman" w:cs="Times New Roman"/>
          <w:sz w:val="28"/>
          <w:szCs w:val="28"/>
        </w:rPr>
        <w:t xml:space="preserve">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Анализ финансовых результатов и финансового состояния орг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а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низации:</w:t>
      </w:r>
    </w:p>
    <w:p w14:paraId="473075F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прочитать бухгалтерский баланс;</w:t>
      </w:r>
    </w:p>
    <w:p w14:paraId="292B833E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выявить «больные» статьи баланса;</w:t>
      </w:r>
    </w:p>
    <w:p w14:paraId="05569F9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составить уплотненный баланс;</w:t>
      </w:r>
    </w:p>
    <w:p w14:paraId="6734406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горизонтальный и вертикальный анализ баланса;</w:t>
      </w:r>
    </w:p>
    <w:p w14:paraId="5A98DC7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факторы, влияющие на финансовую устойчивость организ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ции;</w:t>
      </w:r>
    </w:p>
    <w:p w14:paraId="354E513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абсолютные показатели финансовой устойчивости, определить тип финансовой устойчивости;</w:t>
      </w:r>
    </w:p>
    <w:p w14:paraId="188D92B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и проанализировать относительные показатели финансовой устойчивости;</w:t>
      </w:r>
    </w:p>
    <w:p w14:paraId="0A42BFD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сгруппировать активы баланса по степени ликвидности, пассивы по степени возрастания сроков погашения обязательств;</w:t>
      </w:r>
    </w:p>
    <w:p w14:paraId="3DC56B0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построить платежный баланс;</w:t>
      </w:r>
    </w:p>
    <w:p w14:paraId="59A7A49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уровень и динамику финансовых результатов на основании отчета о прибылях и убытках;</w:t>
      </w:r>
    </w:p>
    <w:p w14:paraId="0F610AEC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факторный анализ прибыли от продаж, прибыли до налогоо</w:t>
      </w:r>
      <w:r w:rsidRPr="003719EB">
        <w:rPr>
          <w:rFonts w:ascii="Times New Roman" w:hAnsi="Times New Roman" w:cs="Times New Roman"/>
          <w:sz w:val="28"/>
          <w:szCs w:val="28"/>
        </w:rPr>
        <w:t>б</w:t>
      </w:r>
      <w:r w:rsidRPr="003719EB">
        <w:rPr>
          <w:rFonts w:ascii="Times New Roman" w:hAnsi="Times New Roman" w:cs="Times New Roman"/>
          <w:sz w:val="28"/>
          <w:szCs w:val="28"/>
        </w:rPr>
        <w:t>ложения;</w:t>
      </w:r>
    </w:p>
    <w:p w14:paraId="18ECB4B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распределение и использование чистой прибыли, провести её факторный анализ;</w:t>
      </w:r>
    </w:p>
    <w:p w14:paraId="4BDD6DB4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рентабельность активов, капитала, производства, продаж, инвестиций;</w:t>
      </w:r>
    </w:p>
    <w:p w14:paraId="08C6661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чистые активы и раскрыть их роль в оценке использования собственных средств;</w:t>
      </w:r>
    </w:p>
    <w:p w14:paraId="3E472FB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разработать комплекс мероприятий по улучшению финансового сост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яния организации;</w:t>
      </w:r>
    </w:p>
    <w:p w14:paraId="4BFE2B2A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оценку эффективности финансового менеджмента организации.</w:t>
      </w:r>
    </w:p>
    <w:p w14:paraId="70CAC01F" w14:textId="77777777" w:rsidR="00D969E2" w:rsidRPr="003719EB" w:rsidRDefault="00D969E2" w:rsidP="00D969E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9EB">
        <w:rPr>
          <w:rFonts w:ascii="Times New Roman" w:hAnsi="Times New Roman" w:cs="Times New Roman"/>
          <w:b/>
          <w:bCs/>
          <w:sz w:val="28"/>
          <w:szCs w:val="28"/>
        </w:rPr>
        <w:t>Преддипломная практика в кредитной организации</w:t>
      </w:r>
    </w:p>
    <w:p w14:paraId="2D396B9C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1. Ознакомиться с деятельностью кредитной организации:</w:t>
      </w:r>
    </w:p>
    <w:p w14:paraId="0EE20D6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нормативные акты, регулирующие банковскую деятельность в РФ;</w:t>
      </w:r>
    </w:p>
    <w:p w14:paraId="1127DD3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оценку экономической информации, взятой из официальной (пу</w:t>
      </w:r>
      <w:r w:rsidRPr="003719EB">
        <w:rPr>
          <w:rFonts w:ascii="Times New Roman" w:hAnsi="Times New Roman" w:cs="Times New Roman"/>
          <w:sz w:val="28"/>
          <w:szCs w:val="28"/>
        </w:rPr>
        <w:t>б</w:t>
      </w:r>
      <w:r w:rsidRPr="003719EB">
        <w:rPr>
          <w:rFonts w:ascii="Times New Roman" w:hAnsi="Times New Roman" w:cs="Times New Roman"/>
          <w:sz w:val="28"/>
          <w:szCs w:val="28"/>
        </w:rPr>
        <w:t>ликуемой) отчётности коммерческого банка;</w:t>
      </w:r>
    </w:p>
    <w:p w14:paraId="415E497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описать реквизиты банка, его миссию, устав, корпоративный кодекс, историю создания, учредителей, аффилированных лиц;</w:t>
      </w:r>
    </w:p>
    <w:p w14:paraId="5934524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охарактеризовать основные услуги и операции банка, выявить его сп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циализацию;</w:t>
      </w:r>
    </w:p>
    <w:p w14:paraId="47468DD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описать основные банковские продукты и план маркетинга.</w:t>
      </w:r>
    </w:p>
    <w:p w14:paraId="78BD706F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2. Провести анализ финансового состояния банка:</w:t>
      </w:r>
    </w:p>
    <w:p w14:paraId="168F5D0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перечислить и охарактеризовать основные методы экономического анализа деятельности коммерческого банка;</w:t>
      </w:r>
    </w:p>
    <w:p w14:paraId="14F044B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обосновать выбранную методику анализа на основании результатов «чтения баланса»; </w:t>
      </w:r>
    </w:p>
    <w:p w14:paraId="6087CC6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динамику валюты баланса;</w:t>
      </w:r>
    </w:p>
    <w:p w14:paraId="54BA9684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оценить качественную и количественную структуру актива и пассива;</w:t>
      </w:r>
    </w:p>
    <w:p w14:paraId="152D17C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специализацию деятельности банка, состояние ликвидн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сти, доходности и степени рискованности отдельных банковских оп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раций;</w:t>
      </w:r>
    </w:p>
    <w:p w14:paraId="7DF5EE4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охарактеризовать наличие и состояние собственных ресурсов банка, источники их формирования и направления использования;</w:t>
      </w:r>
    </w:p>
    <w:p w14:paraId="5EC21FF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обязательств кредитной организации, в том числе пр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влечённых и заёмных средств; проанализировать объём использования межбанковского кредита;</w:t>
      </w:r>
    </w:p>
    <w:p w14:paraId="5850ED0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достаточность собственных средств (капитала), оц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нить его структуру (качество);</w:t>
      </w:r>
    </w:p>
    <w:p w14:paraId="33A1ABB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оценку согласованности активных и пассивных операций банка;</w:t>
      </w:r>
    </w:p>
    <w:p w14:paraId="5C4454B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выявить проблемные аспекты деятельности банка и его положения на финансовом рынке.</w:t>
      </w:r>
    </w:p>
    <w:p w14:paraId="447362F3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3. Дать оценку выполнения обязательных экономических нормативов, установленных Центральным банком России, и внутренних нормативов о</w:t>
      </w:r>
      <w:r w:rsidRPr="003719EB">
        <w:rPr>
          <w:rFonts w:ascii="Times New Roman" w:hAnsi="Times New Roman" w:cs="Times New Roman"/>
          <w:i/>
          <w:sz w:val="28"/>
          <w:szCs w:val="28"/>
        </w:rPr>
        <w:t>р</w:t>
      </w:r>
      <w:r w:rsidRPr="003719EB">
        <w:rPr>
          <w:rFonts w:ascii="Times New Roman" w:hAnsi="Times New Roman" w:cs="Times New Roman"/>
          <w:i/>
          <w:sz w:val="28"/>
          <w:szCs w:val="28"/>
        </w:rPr>
        <w:t>ганизации:</w:t>
      </w:r>
    </w:p>
    <w:p w14:paraId="19A7D60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группировку активов кредитной организации по степени ри</w:t>
      </w:r>
      <w:r w:rsidRPr="003719EB">
        <w:rPr>
          <w:rFonts w:ascii="Times New Roman" w:hAnsi="Times New Roman" w:cs="Times New Roman"/>
          <w:sz w:val="28"/>
          <w:szCs w:val="28"/>
        </w:rPr>
        <w:t>с</w:t>
      </w:r>
      <w:r w:rsidRPr="003719EB">
        <w:rPr>
          <w:rFonts w:ascii="Times New Roman" w:hAnsi="Times New Roman" w:cs="Times New Roman"/>
          <w:sz w:val="28"/>
          <w:szCs w:val="28"/>
        </w:rPr>
        <w:t>ка вложений;</w:t>
      </w:r>
    </w:p>
    <w:p w14:paraId="56CA848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и проанализировать показатели, характеризующие ликви</w:t>
      </w:r>
      <w:r w:rsidRPr="003719EB">
        <w:rPr>
          <w:rFonts w:ascii="Times New Roman" w:hAnsi="Times New Roman" w:cs="Times New Roman"/>
          <w:sz w:val="28"/>
          <w:szCs w:val="28"/>
        </w:rPr>
        <w:t>д</w:t>
      </w:r>
      <w:r w:rsidRPr="003719EB">
        <w:rPr>
          <w:rFonts w:ascii="Times New Roman" w:hAnsi="Times New Roman" w:cs="Times New Roman"/>
          <w:sz w:val="28"/>
          <w:szCs w:val="28"/>
        </w:rPr>
        <w:t>ность баланса коммерческого банка;</w:t>
      </w:r>
    </w:p>
    <w:p w14:paraId="324B6C3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резервы банка, правильность их формирования;</w:t>
      </w:r>
    </w:p>
    <w:p w14:paraId="12842C4A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выявить тенденцию изменения финансового состояния банка.</w:t>
      </w:r>
    </w:p>
    <w:p w14:paraId="73A3DB56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4. Анализ финансового потенциала коммерческого банка:</w:t>
      </w:r>
    </w:p>
    <w:p w14:paraId="702264E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эффективность банковской деятельности;</w:t>
      </w:r>
    </w:p>
    <w:p w14:paraId="728508A4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составить агрегированный баланс;</w:t>
      </w:r>
    </w:p>
    <w:p w14:paraId="74A973FC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доходов, расходов и прибыли кредитной организации; дать оценку рентабельности деятельности банка;</w:t>
      </w:r>
    </w:p>
    <w:p w14:paraId="23D386D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кредитоспособность любого заёмщика, используя методику, применяемую в коммерческом банке.</w:t>
      </w:r>
    </w:p>
    <w:p w14:paraId="04E9403A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5. Составить подробную характеристику финансовой политики банка и дать оценку её эффективности:</w:t>
      </w:r>
    </w:p>
    <w:p w14:paraId="03519B2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выделить главные направления финансовой политики, используя пор</w:t>
      </w:r>
      <w:r w:rsidRPr="003719EB">
        <w:rPr>
          <w:rFonts w:ascii="Times New Roman" w:hAnsi="Times New Roman" w:cs="Times New Roman"/>
          <w:sz w:val="28"/>
          <w:szCs w:val="28"/>
        </w:rPr>
        <w:t>т</w:t>
      </w:r>
      <w:r w:rsidRPr="003719EB">
        <w:rPr>
          <w:rFonts w:ascii="Times New Roman" w:hAnsi="Times New Roman" w:cs="Times New Roman"/>
          <w:sz w:val="28"/>
          <w:szCs w:val="28"/>
        </w:rPr>
        <w:t>фельный подход;</w:t>
      </w:r>
    </w:p>
    <w:p w14:paraId="6CBB10B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характеристику кредитной политике и депозитной политике как основным направлениям финансовой политики банка, определить их тип (агрессивный, умеренный, консервативный);</w:t>
      </w:r>
    </w:p>
    <w:p w14:paraId="5F7C667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характеристику основных финансовых инструментов банка, в том числе инновационных;</w:t>
      </w:r>
    </w:p>
    <w:p w14:paraId="4273C01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выделить тактику и стратегию финансовой политики исследуемого банка, указать их основные цели и параметры;</w:t>
      </w:r>
    </w:p>
    <w:p w14:paraId="6D9C280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оценку качества банковского менеджмента в банке.</w:t>
      </w:r>
    </w:p>
    <w:p w14:paraId="1AB8D5A3" w14:textId="77777777" w:rsidR="00D969E2" w:rsidRPr="003719EB" w:rsidRDefault="00D969E2" w:rsidP="00D969E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9EB">
        <w:rPr>
          <w:rFonts w:ascii="Times New Roman" w:hAnsi="Times New Roman" w:cs="Times New Roman"/>
          <w:b/>
          <w:bCs/>
          <w:sz w:val="28"/>
          <w:szCs w:val="28"/>
        </w:rPr>
        <w:t>Преддипломная практика в налоговой инспекции ФНС России</w:t>
      </w:r>
    </w:p>
    <w:p w14:paraId="3FE88523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lastRenderedPageBreak/>
        <w:t>1. Дать характеристику финансовой работы налоговой службы:</w:t>
      </w:r>
    </w:p>
    <w:p w14:paraId="56486F0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описать организационную структуру налогового органа, характерист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ку кадрового и управленческого потенциала;</w:t>
      </w:r>
    </w:p>
    <w:p w14:paraId="33D814D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нормативную базу, определяющую порядок работы в налог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вой службе;</w:t>
      </w:r>
    </w:p>
    <w:p w14:paraId="03A37563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описать цели и задачи работы, миссию налоговой инспекции - базы практики, выявить её особенности и тенденции развития.</w:t>
      </w:r>
    </w:p>
    <w:p w14:paraId="30DB1A2D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2. Проанализировать данные по отчётности налогового органа:</w:t>
      </w:r>
    </w:p>
    <w:p w14:paraId="6088079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направления налоговой политики регионального / муниц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пального бюджета, используя официальные документы и СМИ;</w:t>
      </w:r>
    </w:p>
    <w:p w14:paraId="5D9709A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собрать статистический материал по сбору налогов и обязательных платежей, дать оценку налоговой нагрузки в публичном образовании, провести сравнительный анализ (по РФ, соседним регионам);</w:t>
      </w:r>
    </w:p>
    <w:p w14:paraId="06598264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налогообложение конкретного сегмента налогоплательщиков, наиболее значимого и актуального в современной ситуации;</w:t>
      </w:r>
    </w:p>
    <w:p w14:paraId="32EBF77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материалы по осуществлению государственного налогового контроля (как камеральные, так и выездные проверки), дать оценку его эффективности.</w:t>
      </w:r>
    </w:p>
    <w:p w14:paraId="21807DF9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3. Проанализировать налогообложение конкретной организации (да</w:t>
      </w:r>
      <w:r w:rsidRPr="003719EB">
        <w:rPr>
          <w:rFonts w:ascii="Times New Roman" w:hAnsi="Times New Roman" w:cs="Times New Roman"/>
          <w:i/>
          <w:sz w:val="28"/>
          <w:szCs w:val="28"/>
        </w:rPr>
        <w:t>н</w:t>
      </w:r>
      <w:r w:rsidRPr="003719EB">
        <w:rPr>
          <w:rFonts w:ascii="Times New Roman" w:hAnsi="Times New Roman" w:cs="Times New Roman"/>
          <w:i/>
          <w:sz w:val="28"/>
          <w:szCs w:val="28"/>
        </w:rPr>
        <w:t>ный раздел может быть дополнительным, при недостатке данных по двум первым разделам):</w:t>
      </w:r>
    </w:p>
    <w:p w14:paraId="596D7DB7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719EB">
        <w:rPr>
          <w:rFonts w:ascii="Times New Roman" w:hAnsi="Times New Roman" w:cs="Times New Roman"/>
          <w:sz w:val="28"/>
          <w:szCs w:val="28"/>
        </w:rPr>
        <w:t>используя информацию любого налогоплательщика – юридического лица, осуществить действия:</w:t>
      </w:r>
    </w:p>
    <w:p w14:paraId="587CC18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прочитать бухгалтерский баланс и выявить «больные» статьи баланса;</w:t>
      </w:r>
    </w:p>
    <w:p w14:paraId="45192F0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составить уплотненный баланс;</w:t>
      </w:r>
    </w:p>
    <w:p w14:paraId="722E41A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горизонтальный и вертикальный анализ баланса;</w:t>
      </w:r>
    </w:p>
    <w:p w14:paraId="739AD97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построить сравнительный аналитический баланс;</w:t>
      </w:r>
    </w:p>
    <w:p w14:paraId="1695DD63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факторы, влияющие на финансовую устойчивость организ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ции;</w:t>
      </w:r>
    </w:p>
    <w:p w14:paraId="0E5ADE2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абсолютные показатели финансовой устойчивости, определив тип финансовой устойчивости;</w:t>
      </w:r>
    </w:p>
    <w:p w14:paraId="4F08768C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и проанализировать относительные показатели финансовой устойчивости;</w:t>
      </w:r>
    </w:p>
    <w:p w14:paraId="12B8BB8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сгруппировать активы баланса по степени ликвидности, пассивы – по степени возрастания сроков погашения обязательств;</w:t>
      </w:r>
    </w:p>
    <w:p w14:paraId="53FF7F7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относительные показатели ликвидности и платежеспосо</w:t>
      </w:r>
      <w:r w:rsidRPr="003719EB">
        <w:rPr>
          <w:rFonts w:ascii="Times New Roman" w:hAnsi="Times New Roman" w:cs="Times New Roman"/>
          <w:sz w:val="28"/>
          <w:szCs w:val="28"/>
        </w:rPr>
        <w:t>б</w:t>
      </w:r>
      <w:r w:rsidRPr="003719EB">
        <w:rPr>
          <w:rFonts w:ascii="Times New Roman" w:hAnsi="Times New Roman" w:cs="Times New Roman"/>
          <w:sz w:val="28"/>
          <w:szCs w:val="28"/>
        </w:rPr>
        <w:t>ности и оценить их динамику;</w:t>
      </w:r>
    </w:p>
    <w:p w14:paraId="0BC8D18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уровень и динамику финансовых результатов на основании отчета о прибылях и убытках;</w:t>
      </w:r>
    </w:p>
    <w:p w14:paraId="321A890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факторы, влияющие на величину прибылей и убытков;</w:t>
      </w:r>
    </w:p>
    <w:p w14:paraId="3F077D6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охарактеризовать налоговую политику предприятия;</w:t>
      </w:r>
    </w:p>
    <w:p w14:paraId="1D61AFA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факторный анализ прибыли от продаж, прибыли до налогоо</w:t>
      </w:r>
      <w:r w:rsidRPr="003719EB">
        <w:rPr>
          <w:rFonts w:ascii="Times New Roman" w:hAnsi="Times New Roman" w:cs="Times New Roman"/>
          <w:sz w:val="28"/>
          <w:szCs w:val="28"/>
        </w:rPr>
        <w:t>б</w:t>
      </w:r>
      <w:r w:rsidRPr="003719EB">
        <w:rPr>
          <w:rFonts w:ascii="Times New Roman" w:hAnsi="Times New Roman" w:cs="Times New Roman"/>
          <w:sz w:val="28"/>
          <w:szCs w:val="28"/>
        </w:rPr>
        <w:t>ложения, чистой прибыли;</w:t>
      </w:r>
    </w:p>
    <w:p w14:paraId="479D7DF4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проанализировать распределение и использование чистой прибыли, провести ее факторный анализ;</w:t>
      </w:r>
    </w:p>
    <w:p w14:paraId="7FF5C803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рентабельность активов, капитала, производства, продаж, инвестиций;</w:t>
      </w:r>
    </w:p>
    <w:p w14:paraId="13071B2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деловую активность;</w:t>
      </w:r>
    </w:p>
    <w:p w14:paraId="12A91E4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чистые активы и раскрыть их роль в оценке использования собственных средств;</w:t>
      </w:r>
    </w:p>
    <w:p w14:paraId="7CFA65D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движение денежных средств прямым и косвенным методами;</w:t>
      </w:r>
    </w:p>
    <w:p w14:paraId="2D22258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спрогнозировать вероятность наступления банкротства;</w:t>
      </w:r>
    </w:p>
    <w:p w14:paraId="12076579" w14:textId="77777777" w:rsidR="00D969E2" w:rsidRPr="003719EB" w:rsidRDefault="00D969E2" w:rsidP="00AA2A8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разработать комплекс мероприятий по улучшению финансового сост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яния организации.</w:t>
      </w:r>
    </w:p>
    <w:p w14:paraId="40CC7EDE" w14:textId="77777777" w:rsidR="00D969E2" w:rsidRPr="003719EB" w:rsidRDefault="00D969E2" w:rsidP="00D969E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9EB">
        <w:rPr>
          <w:rFonts w:ascii="Times New Roman" w:hAnsi="Times New Roman" w:cs="Times New Roman"/>
          <w:b/>
          <w:bCs/>
          <w:sz w:val="28"/>
          <w:szCs w:val="28"/>
        </w:rPr>
        <w:t>Преддипломная практика в страховой компании</w:t>
      </w:r>
    </w:p>
    <w:p w14:paraId="002BCF10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Практиканту необходимо:</w:t>
      </w:r>
    </w:p>
    <w:p w14:paraId="2BB3461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нормативные акты, регулирующие страховую деятельность в Российской Федерации;</w:t>
      </w:r>
    </w:p>
    <w:p w14:paraId="1793EF4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оценку экономической информации для анализа деятельности страховой организации, содержащейся в представленной отчетности страховой компании;</w:t>
      </w:r>
    </w:p>
    <w:p w14:paraId="214FCE7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перечислить и охарактеризовать основные методы экономического анализа деятельности страховых компаний;</w:t>
      </w:r>
    </w:p>
    <w:p w14:paraId="0DAF6F63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обосновать выбранную методику анализа на основании результатов «чтения отчётности»;</w:t>
      </w:r>
    </w:p>
    <w:p w14:paraId="1E50F47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охарактеризовать динамику и структуру объёма деятельности по видам страховых продуктов, по основным крупным страховщикам;</w:t>
      </w:r>
    </w:p>
    <w:p w14:paraId="22C0633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анализ структуры, динамики страхового портфеля, его сбалансирова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ности и рискованности;</w:t>
      </w:r>
    </w:p>
    <w:p w14:paraId="49AAD58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динамику и структуру финансовых результатов страховой де</w:t>
      </w:r>
      <w:r w:rsidRPr="003719EB">
        <w:rPr>
          <w:rFonts w:ascii="Times New Roman" w:hAnsi="Times New Roman" w:cs="Times New Roman"/>
          <w:sz w:val="28"/>
          <w:szCs w:val="28"/>
        </w:rPr>
        <w:t>я</w:t>
      </w:r>
      <w:r w:rsidRPr="003719EB">
        <w:rPr>
          <w:rFonts w:ascii="Times New Roman" w:hAnsi="Times New Roman" w:cs="Times New Roman"/>
          <w:sz w:val="28"/>
          <w:szCs w:val="28"/>
        </w:rPr>
        <w:t>тельности в целом, по отдельным направлениям деятельности (в том числе инвестиционной);</w:t>
      </w:r>
    </w:p>
    <w:p w14:paraId="39CD62E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динамику и структуру финансовых ресурсов страховой комп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нии, их влияние на финансовое положение страховщика;</w:t>
      </w:r>
    </w:p>
    <w:p w14:paraId="1757CB6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охарактеризовать отличия понятия финансового состояния страховой компании и коммерческой организации; выявить основные существе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ные характеристики финансового состояния для анализируемой орг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низации;</w:t>
      </w:r>
    </w:p>
    <w:p w14:paraId="1E22EA9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финансовую устойчивость страховой организации, рассчитав специальные коэффициенты, сделать вывод о типе финанс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вой устойчивости страховой организации;</w:t>
      </w:r>
    </w:p>
    <w:p w14:paraId="3C8E50D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охарактеризовать существующие методики оценки платежеспособн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 xml:space="preserve">сти страховой компании, используя отечественную и зарубежную практику; </w:t>
      </w:r>
    </w:p>
    <w:p w14:paraId="3AC0F5FE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проанализировать платежеспособность страховщика по отечественной методике, оценить ликвидность активов страховой организации;</w:t>
      </w:r>
    </w:p>
    <w:p w14:paraId="17A9E49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существующие методы расчета страховых резервов; оценить динамику и структуру страховых резервов исследуемой организации;</w:t>
      </w:r>
    </w:p>
    <w:p w14:paraId="6BB3747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динамики и эффективности инвестиционной деятел</w:t>
      </w:r>
      <w:r w:rsidRPr="003719EB">
        <w:rPr>
          <w:rFonts w:ascii="Times New Roman" w:hAnsi="Times New Roman" w:cs="Times New Roman"/>
          <w:sz w:val="28"/>
          <w:szCs w:val="28"/>
        </w:rPr>
        <w:t>ь</w:t>
      </w:r>
      <w:r w:rsidRPr="003719EB">
        <w:rPr>
          <w:rFonts w:ascii="Times New Roman" w:hAnsi="Times New Roman" w:cs="Times New Roman"/>
          <w:sz w:val="28"/>
          <w:szCs w:val="28"/>
        </w:rPr>
        <w:t>ности страховщика.</w:t>
      </w:r>
    </w:p>
    <w:p w14:paraId="5E879327" w14:textId="77777777" w:rsidR="00D969E2" w:rsidRPr="003719EB" w:rsidRDefault="00D969E2" w:rsidP="00D969E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9EB">
        <w:rPr>
          <w:rFonts w:ascii="Times New Roman" w:hAnsi="Times New Roman" w:cs="Times New Roman"/>
          <w:b/>
          <w:bCs/>
          <w:sz w:val="28"/>
          <w:szCs w:val="28"/>
        </w:rPr>
        <w:t>Преддипломная практика в бюджетной организации</w:t>
      </w:r>
    </w:p>
    <w:p w14:paraId="122539AE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Практиканту необходимо:</w:t>
      </w:r>
    </w:p>
    <w:p w14:paraId="39227B03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законодательство и нормативные акты, регулирующие де</w:t>
      </w:r>
      <w:r w:rsidRPr="003719EB">
        <w:rPr>
          <w:rFonts w:ascii="Times New Roman" w:hAnsi="Times New Roman" w:cs="Times New Roman"/>
          <w:sz w:val="28"/>
          <w:szCs w:val="28"/>
        </w:rPr>
        <w:t>я</w:t>
      </w:r>
      <w:r w:rsidRPr="003719EB">
        <w:rPr>
          <w:rFonts w:ascii="Times New Roman" w:hAnsi="Times New Roman" w:cs="Times New Roman"/>
          <w:sz w:val="28"/>
          <w:szCs w:val="28"/>
        </w:rPr>
        <w:t>тельность бюджетных организаций (унитарных предприятий, казё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ных, автономных, бюджетных учреждений);</w:t>
      </w:r>
    </w:p>
    <w:p w14:paraId="7AD601C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описать тип организации / учреждения и его основные характеристики, включая миссию, устав, учредителя, управленческий персонал и кадр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вый состав;</w:t>
      </w:r>
    </w:p>
    <w:p w14:paraId="7F0EE10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способ финансирования организации, дать оценку фина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совых ресурсов и состояние имущества;</w:t>
      </w:r>
    </w:p>
    <w:p w14:paraId="78DC543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ознакомиться с финансово-хозяйственным планом и годовым отчётом организации, проанализировать их основные показатели;</w:t>
      </w:r>
    </w:p>
    <w:p w14:paraId="37978724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документы финансового контроля – внешнего и внутреннего, дать оценку результативности его проведения;</w:t>
      </w:r>
    </w:p>
    <w:p w14:paraId="4B283CB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выявить проблемные аспекты финансово-хозяйственной деятельности организации и дать предложения по совершенствованию управления финансами данной организации.</w:t>
      </w:r>
    </w:p>
    <w:p w14:paraId="61AEA4CD" w14:textId="77777777" w:rsidR="00D969E2" w:rsidRPr="003719EB" w:rsidRDefault="00D969E2" w:rsidP="00D969E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9EB">
        <w:rPr>
          <w:rFonts w:ascii="Times New Roman" w:hAnsi="Times New Roman" w:cs="Times New Roman"/>
          <w:b/>
          <w:bCs/>
          <w:sz w:val="28"/>
          <w:szCs w:val="28"/>
        </w:rPr>
        <w:t xml:space="preserve"> Преддипломная практика в Администрации регионального или                               муниципального публичного образования</w:t>
      </w:r>
    </w:p>
    <w:p w14:paraId="03F548A2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Практиканту необходимо:</w:t>
      </w:r>
    </w:p>
    <w:p w14:paraId="73F0218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законодательство и нормативные акты, регулирующие де</w:t>
      </w:r>
      <w:r w:rsidRPr="003719EB">
        <w:rPr>
          <w:rFonts w:ascii="Times New Roman" w:hAnsi="Times New Roman" w:cs="Times New Roman"/>
          <w:sz w:val="28"/>
          <w:szCs w:val="28"/>
        </w:rPr>
        <w:t>я</w:t>
      </w:r>
      <w:r w:rsidRPr="003719EB">
        <w:rPr>
          <w:rFonts w:ascii="Times New Roman" w:hAnsi="Times New Roman" w:cs="Times New Roman"/>
          <w:sz w:val="28"/>
          <w:szCs w:val="28"/>
        </w:rPr>
        <w:t>тельность органов исполнительной власти по управлению бюджетами в РФ;</w:t>
      </w:r>
    </w:p>
    <w:p w14:paraId="5E42239C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характеристику органа управления бюджетными ресурсами рег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она / муниципалитета (организационная структура, кадровый потенц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ал, цели, задачи, Устав, история создания и развития);</w:t>
      </w:r>
    </w:p>
    <w:p w14:paraId="2A5CF81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на основе отчётов Администрации района / области / края дать соц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ально-экономическую характеристику состояния публичного образ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вания;</w:t>
      </w:r>
    </w:p>
    <w:p w14:paraId="4BA6F4E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доходы, расходы бюджета, выявить наиболее кру</w:t>
      </w:r>
      <w:r w:rsidRPr="003719EB">
        <w:rPr>
          <w:rFonts w:ascii="Times New Roman" w:hAnsi="Times New Roman" w:cs="Times New Roman"/>
          <w:sz w:val="28"/>
          <w:szCs w:val="28"/>
        </w:rPr>
        <w:t>п</w:t>
      </w:r>
      <w:r w:rsidRPr="003719EB">
        <w:rPr>
          <w:rFonts w:ascii="Times New Roman" w:hAnsi="Times New Roman" w:cs="Times New Roman"/>
          <w:sz w:val="28"/>
          <w:szCs w:val="28"/>
        </w:rPr>
        <w:t>ные статьи, их динамику;</w:t>
      </w:r>
    </w:p>
    <w:p w14:paraId="5F0D4A1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объём и виды безвозмездных поступлений в бюджет из других бюджетов РФ;</w:t>
      </w:r>
    </w:p>
    <w:p w14:paraId="1BE0DD0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оценку сбалансированности бюджета, выяснить источники фина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сирования дефицита, их структуру;</w:t>
      </w:r>
    </w:p>
    <w:p w14:paraId="1C8B381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отклонения плановых показателей бюджета от фа</w:t>
      </w:r>
      <w:r w:rsidRPr="003719EB">
        <w:rPr>
          <w:rFonts w:ascii="Times New Roman" w:hAnsi="Times New Roman" w:cs="Times New Roman"/>
          <w:sz w:val="28"/>
          <w:szCs w:val="28"/>
        </w:rPr>
        <w:t>к</w:t>
      </w:r>
      <w:r w:rsidRPr="003719EB">
        <w:rPr>
          <w:rFonts w:ascii="Times New Roman" w:hAnsi="Times New Roman" w:cs="Times New Roman"/>
          <w:sz w:val="28"/>
          <w:szCs w:val="28"/>
        </w:rPr>
        <w:t>тически исполненных, дать оценку качества планирования бюджета;</w:t>
      </w:r>
    </w:p>
    <w:p w14:paraId="23F4BF0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определить бюджетную обеспеченность и дотационность изучаемого бюджета, разработать предложения по улучшению данных показат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лей;</w:t>
      </w:r>
    </w:p>
    <w:p w14:paraId="7F521BA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найти данные об аудите эффективности изучаемого бюджета, дать свою оценку.</w:t>
      </w:r>
    </w:p>
    <w:p w14:paraId="0BFADB63" w14:textId="77777777" w:rsidR="0049660F" w:rsidRDefault="0049660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55537B" w14:textId="77777777" w:rsidR="00AA2A85" w:rsidRPr="003719EB" w:rsidRDefault="00AA2A85" w:rsidP="00AA2A85">
      <w:pPr>
        <w:spacing w:after="0" w:line="240" w:lineRule="auto"/>
        <w:ind w:left="720"/>
        <w:jc w:val="center"/>
        <w:rPr>
          <w:rFonts w:ascii="Times New Roman" w:hAnsi="Times New Roman" w:cs="Times New Roman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8. ФОНД ОЦЕНОЧНЫХ СРЕДСТВ ДЛЯ ПРОВЕДЕНИЯ ПР</w:t>
      </w:r>
      <w:r w:rsidRPr="003719EB">
        <w:rPr>
          <w:rFonts w:ascii="Times New Roman" w:hAnsi="Times New Roman" w:cs="Times New Roman"/>
          <w:b/>
          <w:sz w:val="28"/>
          <w:szCs w:val="28"/>
        </w:rPr>
        <w:t>О</w:t>
      </w:r>
      <w:r w:rsidRPr="003719EB">
        <w:rPr>
          <w:rFonts w:ascii="Times New Roman" w:hAnsi="Times New Roman" w:cs="Times New Roman"/>
          <w:b/>
          <w:sz w:val="28"/>
          <w:szCs w:val="28"/>
        </w:rPr>
        <w:t xml:space="preserve">МЕЖУТОЧНОЙ АТТЕСТАЦИИ ОБУЧАЮЩИХСЯ ПО </w:t>
      </w:r>
      <w:r w:rsidRPr="003719EB">
        <w:rPr>
          <w:rFonts w:ascii="Times New Roman" w:hAnsi="Times New Roman" w:cs="Times New Roman"/>
          <w:b/>
          <w:sz w:val="28"/>
          <w:szCs w:val="28"/>
        </w:rPr>
        <w:br/>
        <w:t>ПРАКТИКЕ</w:t>
      </w:r>
    </w:p>
    <w:p w14:paraId="7A704B1B" w14:textId="77777777" w:rsidR="00AA2A85" w:rsidRPr="003719EB" w:rsidRDefault="00AA2A85" w:rsidP="00AA2A8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0FE3834" w14:textId="77777777" w:rsidR="00AA2A85" w:rsidRPr="003719EB" w:rsidRDefault="00AA2A85" w:rsidP="00AA2A8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</w:rPr>
      </w:pPr>
      <w:r w:rsidRPr="003719EB">
        <w:rPr>
          <w:rFonts w:ascii="Times New Roman" w:hAnsi="Times New Roman" w:cs="Times New Roman"/>
          <w:sz w:val="28"/>
        </w:rPr>
        <w:t>Промежуточная аттестация обеспечивает оценивание результатов пр</w:t>
      </w:r>
      <w:r w:rsidRPr="003719EB">
        <w:rPr>
          <w:rFonts w:ascii="Times New Roman" w:hAnsi="Times New Roman" w:cs="Times New Roman"/>
          <w:sz w:val="28"/>
        </w:rPr>
        <w:t>о</w:t>
      </w:r>
      <w:r w:rsidRPr="003719EB">
        <w:rPr>
          <w:rFonts w:ascii="Times New Roman" w:hAnsi="Times New Roman" w:cs="Times New Roman"/>
          <w:sz w:val="28"/>
        </w:rPr>
        <w:t xml:space="preserve">хождения практики и проводится в форме зачета с оценкой. </w:t>
      </w:r>
    </w:p>
    <w:p w14:paraId="73BF0438" w14:textId="77777777" w:rsidR="00AA2A85" w:rsidRPr="003719EB" w:rsidRDefault="00AA2A85" w:rsidP="00AA2A8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</w:rPr>
      </w:pPr>
      <w:r w:rsidRPr="003719EB">
        <w:rPr>
          <w:rFonts w:ascii="Times New Roman" w:hAnsi="Times New Roman" w:cs="Times New Roman"/>
          <w:sz w:val="28"/>
        </w:rPr>
        <w:t>Неудовлетворительные результаты промежуточной аттестации по пра</w:t>
      </w:r>
      <w:r w:rsidRPr="003719EB">
        <w:rPr>
          <w:rFonts w:ascii="Times New Roman" w:hAnsi="Times New Roman" w:cs="Times New Roman"/>
          <w:sz w:val="28"/>
        </w:rPr>
        <w:t>к</w:t>
      </w:r>
      <w:r w:rsidRPr="003719EB">
        <w:rPr>
          <w:rFonts w:ascii="Times New Roman" w:hAnsi="Times New Roman" w:cs="Times New Roman"/>
          <w:sz w:val="28"/>
        </w:rPr>
        <w:t>тике или непрохождение промежуточной аттестации по практике при отсу</w:t>
      </w:r>
      <w:r w:rsidRPr="003719EB">
        <w:rPr>
          <w:rFonts w:ascii="Times New Roman" w:hAnsi="Times New Roman" w:cs="Times New Roman"/>
          <w:sz w:val="28"/>
        </w:rPr>
        <w:t>т</w:t>
      </w:r>
      <w:r w:rsidRPr="003719EB">
        <w:rPr>
          <w:rFonts w:ascii="Times New Roman" w:hAnsi="Times New Roman" w:cs="Times New Roman"/>
          <w:sz w:val="28"/>
        </w:rPr>
        <w:t>ствии уважительных причин признаются академической задолженностью.</w:t>
      </w:r>
    </w:p>
    <w:p w14:paraId="0211D6AD" w14:textId="77777777" w:rsidR="003E55BF" w:rsidRPr="003719EB" w:rsidRDefault="00AA2A85" w:rsidP="00AA2A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</w:rPr>
        <w:t>Оценочные средства для проведения промежуточной аттестации пре</w:t>
      </w:r>
      <w:r w:rsidRPr="003719EB">
        <w:rPr>
          <w:rFonts w:ascii="Times New Roman" w:hAnsi="Times New Roman" w:cs="Times New Roman"/>
          <w:sz w:val="28"/>
        </w:rPr>
        <w:t>д</w:t>
      </w:r>
      <w:r w:rsidRPr="003719EB">
        <w:rPr>
          <w:rFonts w:ascii="Times New Roman" w:hAnsi="Times New Roman" w:cs="Times New Roman"/>
          <w:sz w:val="28"/>
        </w:rPr>
        <w:t>ставлены в Фонде оценочных средств для проведения промежуточной атт</w:t>
      </w:r>
      <w:r w:rsidRPr="003719EB">
        <w:rPr>
          <w:rFonts w:ascii="Times New Roman" w:hAnsi="Times New Roman" w:cs="Times New Roman"/>
          <w:sz w:val="28"/>
        </w:rPr>
        <w:t>е</w:t>
      </w:r>
      <w:r w:rsidRPr="003719EB">
        <w:rPr>
          <w:rFonts w:ascii="Times New Roman" w:hAnsi="Times New Roman" w:cs="Times New Roman"/>
          <w:sz w:val="28"/>
        </w:rPr>
        <w:t>стации обучающихся по практике</w:t>
      </w:r>
      <w:r w:rsidR="003E55BF" w:rsidRPr="003719EB">
        <w:rPr>
          <w:rFonts w:ascii="Times New Roman" w:hAnsi="Times New Roman" w:cs="Times New Roman"/>
          <w:sz w:val="28"/>
          <w:szCs w:val="28"/>
        </w:rPr>
        <w:t>.</w:t>
      </w:r>
    </w:p>
    <w:p w14:paraId="016567EB" w14:textId="77777777" w:rsidR="003E55BF" w:rsidRPr="003719EB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505746" w14:textId="77777777" w:rsidR="003E55BF" w:rsidRPr="003719EB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«ИНТЕРНЕТ», НЕОБХОДИМЫХ ДЛЯ ПРОВЕДЕНИЯ ПРАКТИКИ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883"/>
      </w:tblGrid>
      <w:tr w:rsidR="00030E7A" w:rsidRPr="003719EB" w14:paraId="4F283458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730EC0B" w14:textId="77777777" w:rsidR="00030E7A" w:rsidRPr="003719EB" w:rsidRDefault="00030E7A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14:paraId="033F3540" w14:textId="77777777" w:rsidR="00030E7A" w:rsidRDefault="00030E7A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Основная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учебная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литература</w:t>
            </w:r>
            <w:proofErr w:type="spellEnd"/>
          </w:p>
          <w:p w14:paraId="2AEA9D43" w14:textId="77777777" w:rsidR="00D30AF7" w:rsidRDefault="00D30AF7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83"/>
            </w:tblGrid>
            <w:tr w:rsidR="00D30AF7" w:rsidRPr="003F1609" w14:paraId="5F477554" w14:textId="77777777" w:rsidTr="00435575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9FD1FC" w14:textId="77777777" w:rsidR="00D30AF7" w:rsidRPr="003F1609" w:rsidRDefault="00D30AF7" w:rsidP="004355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Основы научных исследований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: учебное пособие для бакалавров</w:t>
                  </w:r>
                  <w:r w:rsidRPr="003B514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/ Ку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з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нецов И.Н., -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8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-е изд.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–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осква 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:Дашков и К, 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3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. - 282 с.: ISBN 978-5-394-03684-2. - Режим доступа: </w:t>
                  </w:r>
                  <w:r w:rsidRPr="009613A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https://znanium.ru/read?id=431701</w:t>
                  </w:r>
                </w:p>
              </w:tc>
            </w:tr>
            <w:tr w:rsidR="00D30AF7" w:rsidRPr="003F1609" w14:paraId="19BE1055" w14:textId="77777777" w:rsidTr="00435575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6D0DFA" w14:textId="77777777" w:rsidR="00D30AF7" w:rsidRPr="003F1609" w:rsidRDefault="00D30AF7" w:rsidP="004355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Анализ финансовой отчетности, составленной по МСФО : учебник / Н.С. </w:t>
                  </w: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Пласкова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. —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3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-е изд., </w:t>
                  </w: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перераб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и доп. — 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осква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:  ИНФРА-М, 20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24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 — 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76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c. - Режим доступа: </w:t>
                  </w:r>
                  <w:r w:rsidRPr="00954C0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https://znanium.ru/read?id=432218</w:t>
                  </w:r>
                </w:p>
              </w:tc>
            </w:tr>
            <w:tr w:rsidR="00D30AF7" w:rsidRPr="003F1609" w14:paraId="31BDB7D6" w14:textId="77777777" w:rsidTr="00435575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853E8F" w14:textId="77777777" w:rsidR="00D30AF7" w:rsidRPr="003F1609" w:rsidRDefault="00D30AF7" w:rsidP="004355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Анализ и диагностика финансово-хозяйственной деятельности предпр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и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ятия : учебник / А.Д. </w:t>
                  </w: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Шеремет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— 2-е изд., доп. — 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осква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 : ИНФРА-М, 20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24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. — 374 с.  — (Высшее образование: </w:t>
                  </w: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Бакалавриат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). — www.dx.doi.org/10.12737/21493. - Режим доступа: </w:t>
                  </w:r>
                  <w:r w:rsidRPr="00D716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https://znanium.ru/read?id=431440 </w:t>
                  </w:r>
                </w:p>
              </w:tc>
            </w:tr>
          </w:tbl>
          <w:p w14:paraId="5ADC43F7" w14:textId="77777777" w:rsidR="00D30AF7" w:rsidRPr="00D30AF7" w:rsidRDefault="00D30AF7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0E7A" w:rsidRPr="003719EB" w14:paraId="255A6478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2FFE544" w14:textId="77777777" w:rsidR="00030E7A" w:rsidRDefault="00030E7A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Дополнительная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учебная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литература</w:t>
            </w:r>
            <w:proofErr w:type="spellEnd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83"/>
            </w:tblGrid>
            <w:tr w:rsidR="00D30AF7" w:rsidRPr="00EB0280" w14:paraId="0146D6C0" w14:textId="77777777" w:rsidTr="00435575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BE155F" w14:textId="77777777" w:rsidR="00D30AF7" w:rsidRPr="00EB0280" w:rsidRDefault="00D30AF7" w:rsidP="004355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Бухгалтерский финансовый учет: теория и практика / Л.И. Воронина. – Москва : ИНФРА-М. 2024. – 587 с. – (Высшее образование). Режим д</w:t>
                  </w:r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ступа: https://znanium.ru/read?id=436290</w:t>
                  </w:r>
                </w:p>
              </w:tc>
            </w:tr>
            <w:tr w:rsidR="00D30AF7" w:rsidRPr="00864566" w14:paraId="17230479" w14:textId="77777777" w:rsidTr="00435575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A93355" w14:textId="77777777" w:rsidR="00D30AF7" w:rsidRPr="00864566" w:rsidRDefault="00D30AF7" w:rsidP="004355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Бухгалтерский учет и отчетность. Практикум : учеб. пособие / Н.Н.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Хахонова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И.В. Алексеева, А.В.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Бахтеев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[и др.]; под ред. проф. Н.Н.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>Хахоновой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- М. : РИОР: ИНФРА-М, 20</w:t>
                  </w:r>
                  <w:r w:rsidRPr="00EB0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22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.- 4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50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с.-(Высшее образование). — 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DOI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: 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https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://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doi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org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/10.12737/1719-7. - Режим доступа: 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https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://</w:t>
                  </w:r>
                  <w:proofErr w:type="spellStart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znanium</w:t>
                  </w:r>
                  <w:proofErr w:type="spellEnd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proofErr w:type="spellStart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proofErr w:type="spellEnd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/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read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?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id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=394258</w:t>
                  </w:r>
                </w:p>
              </w:tc>
            </w:tr>
            <w:tr w:rsidR="00D30AF7" w:rsidRPr="0019153D" w14:paraId="08A79157" w14:textId="77777777" w:rsidTr="00435575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6F449A" w14:textId="77777777" w:rsidR="00D30AF7" w:rsidRPr="0019153D" w:rsidRDefault="00D30AF7" w:rsidP="004355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>Банковское дело: словарь официальных терминов с комментариями / Т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а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васиев А.М., Алексеев Н.К., - 2-е изд. -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М.:Дашков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и К, 201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9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- 65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с.: ISBN 978-5-394-01035-4. - Режим доступа: 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https://znanium.ru/read?id=358199</w:t>
                  </w:r>
                </w:p>
              </w:tc>
            </w:tr>
          </w:tbl>
          <w:p w14:paraId="5E0B4E0C" w14:textId="77777777" w:rsidR="00D30AF7" w:rsidRPr="00D30AF7" w:rsidRDefault="00D30AF7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14:paraId="0F9D6C8F" w14:textId="77777777" w:rsidR="00D30AF7" w:rsidRPr="00D30AF7" w:rsidRDefault="00D30AF7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0E7A" w:rsidRPr="003719EB" w14:paraId="49698ADD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660C4C6" w14:textId="77777777" w:rsidR="00030E7A" w:rsidRPr="003719EB" w:rsidRDefault="00030E7A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lastRenderedPageBreak/>
              <w:t>Нормативные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документы</w:t>
            </w:r>
            <w:proofErr w:type="spellEnd"/>
          </w:p>
        </w:tc>
      </w:tr>
      <w:tr w:rsidR="00030E7A" w:rsidRPr="003719EB" w14:paraId="2722A598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011D32" w14:textId="77777777" w:rsidR="00030E7A" w:rsidRPr="003719EB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7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C9E9FE" w14:textId="77777777" w:rsidR="00030E7A" w:rsidRPr="003719EB" w:rsidRDefault="00030E7A" w:rsidP="00AA2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 БУХГАЛТЕРСКОМ учете : федер.закон. - Новосибирск : Норматика, 2017. - 20с. - (Кодексы.Законы.Нормы). -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ISBN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978-5-4374-1053-0.</w:t>
            </w:r>
          </w:p>
        </w:tc>
      </w:tr>
      <w:tr w:rsidR="00030E7A" w:rsidRPr="003719EB" w14:paraId="47FDAC12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377668" w14:textId="77777777" w:rsidR="00030E7A" w:rsidRPr="003719EB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8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C66AD8" w14:textId="77777777" w:rsidR="00F0196B" w:rsidRPr="003719EB" w:rsidRDefault="00F0196B" w:rsidP="00AA2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Инструкция Банка России от 06.12.2017 № 183-И "Об обязательных нормативах банков с базовой лицензией" (вместе с "Методикой расчета кредитного риска по ПФИ") (в ред. от 22.04.2020).</w:t>
            </w:r>
          </w:p>
        </w:tc>
      </w:tr>
    </w:tbl>
    <w:p w14:paraId="69BF12F1" w14:textId="77777777" w:rsidR="00577C39" w:rsidRDefault="00577C39" w:rsidP="00AA2A85">
      <w:pPr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624690AC" w14:textId="77777777" w:rsidR="00AA2A85" w:rsidRPr="003719EB" w:rsidRDefault="00AA2A85" w:rsidP="00AA2A85">
      <w:pPr>
        <w:ind w:firstLine="709"/>
        <w:jc w:val="center"/>
        <w:rPr>
          <w:rFonts w:ascii="Times New Roman" w:hAnsi="Times New Roman" w:cs="Times New Roman"/>
        </w:rPr>
      </w:pPr>
      <w:r w:rsidRPr="003719EB">
        <w:rPr>
          <w:rFonts w:ascii="Times New Roman" w:hAnsi="Times New Roman" w:cs="Times New Roman"/>
          <w:b/>
          <w:sz w:val="28"/>
        </w:rPr>
        <w:t>Ресурсы сети «Интернет»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AA2A85" w:rsidRPr="003719EB" w14:paraId="6A6F5A15" w14:textId="77777777" w:rsidTr="0047117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29109E" w14:textId="77777777" w:rsidR="00AA2A85" w:rsidRPr="003719EB" w:rsidRDefault="00AA2A85" w:rsidP="00471173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Журнал «Бухгалтерский учет»: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buhgalt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AA2A85" w:rsidRPr="003719EB" w14:paraId="409ECC9D" w14:textId="77777777" w:rsidTr="0047117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DFCBEB" w14:textId="77777777" w:rsidR="00AA2A85" w:rsidRPr="003719EB" w:rsidRDefault="00AA2A85" w:rsidP="00471173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информационно-правового портала «Гарант»: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garant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AA2A85" w:rsidRPr="003719EB" w14:paraId="0B540A86" w14:textId="77777777" w:rsidTr="0047117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1C7F80" w14:textId="77777777" w:rsidR="00AA2A85" w:rsidRPr="003719EB" w:rsidRDefault="00AA2A85" w:rsidP="00471173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информационно-правового портала «КонсультантПлюс»: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consultant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AA2A85" w:rsidRPr="003719EB" w14:paraId="3B59A313" w14:textId="77777777" w:rsidTr="0047117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2472EC" w14:textId="77777777" w:rsidR="00AA2A85" w:rsidRPr="003719EB" w:rsidRDefault="00AA2A85" w:rsidP="00471173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Министерства финансовой Российской Федерации: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minfin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AA2A85" w:rsidRPr="003719EB" w14:paraId="24AB361B" w14:textId="77777777" w:rsidTr="0047117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D1D37C" w14:textId="77777777" w:rsidR="00AA2A85" w:rsidRPr="003719EB" w:rsidRDefault="00AA2A85" w:rsidP="00471173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Федеральной налоговой службы: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nalog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AA2A85" w:rsidRPr="003719EB" w14:paraId="012592F9" w14:textId="77777777" w:rsidTr="0047117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477F9A" w14:textId="77777777" w:rsidR="00AA2A85" w:rsidRPr="003719EB" w:rsidRDefault="00AA2A85" w:rsidP="00471173">
            <w:pPr>
              <w:ind w:left="142"/>
              <w:contextualSpacing/>
              <w:jc w:val="both"/>
              <w:rPr>
                <w:rStyle w:val="ad"/>
                <w:rFonts w:ascii="Times New Roman" w:hAnsi="Times New Roman" w:cs="Times New Roman"/>
                <w:sz w:val="28"/>
                <w:szCs w:val="28"/>
              </w:rPr>
            </w:pPr>
            <w:r w:rsidRPr="003719EB">
              <w:rPr>
                <w:rFonts w:ascii="Times New Roman" w:hAnsi="Times New Roman" w:cs="Times New Roman"/>
                <w:sz w:val="28"/>
                <w:szCs w:val="28"/>
              </w:rPr>
              <w:t xml:space="preserve"> - Научная электронная библиотека: </w:t>
            </w:r>
            <w:hyperlink r:id="rId19" w:history="1">
              <w:r w:rsidRPr="003719EB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www.elibrary.ru</w:t>
              </w:r>
            </w:hyperlink>
          </w:p>
          <w:p w14:paraId="6CF70FF5" w14:textId="77777777" w:rsidR="00AA2A85" w:rsidRPr="003719EB" w:rsidRDefault="00AA2A85" w:rsidP="00471173">
            <w:pPr>
              <w:contextualSpacing/>
              <w:jc w:val="both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8"/>
              </w:rPr>
              <w:t xml:space="preserve">  - Электронная-библиотечная система: </w:t>
            </w:r>
            <w:hyperlink r:id="rId20" w:history="1">
              <w:r w:rsidRPr="003719EB">
                <w:rPr>
                  <w:rStyle w:val="ad"/>
                  <w:rFonts w:ascii="Times New Roman" w:hAnsi="Times New Roman" w:cs="Times New Roman"/>
                  <w:sz w:val="28"/>
                </w:rPr>
                <w:t>www.znanium.com</w:t>
              </w:r>
            </w:hyperlink>
          </w:p>
          <w:p w14:paraId="5D2C221D" w14:textId="77777777" w:rsidR="00AA2A85" w:rsidRPr="003719EB" w:rsidRDefault="00AA2A85" w:rsidP="0047117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8"/>
              </w:rPr>
              <w:t xml:space="preserve">  .-Образовательная платформа: </w:t>
            </w:r>
            <w:hyperlink r:id="rId21" w:history="1">
              <w:r w:rsidRPr="003719EB">
                <w:rPr>
                  <w:rStyle w:val="ad"/>
                  <w:rFonts w:ascii="Times New Roman" w:hAnsi="Times New Roman" w:cs="Times New Roman"/>
                  <w:sz w:val="28"/>
                </w:rPr>
                <w:t>www.urait.com</w:t>
              </w:r>
            </w:hyperlink>
          </w:p>
        </w:tc>
      </w:tr>
    </w:tbl>
    <w:p w14:paraId="1984052B" w14:textId="77777777" w:rsidR="003E55BF" w:rsidRPr="003719EB" w:rsidRDefault="003E55BF" w:rsidP="003E5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C70AA0" w14:textId="77777777" w:rsidR="00E53C38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E53C38" w:rsidRPr="003719EB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ИНФОРМАЦИОННЫХ ТЕХНОЛОГИЙ, </w:t>
      </w:r>
      <w:r w:rsidR="00E80FD9" w:rsidRPr="003719EB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3719EB">
        <w:rPr>
          <w:rFonts w:ascii="Times New Roman" w:hAnsi="Times New Roman" w:cs="Times New Roman"/>
          <w:b/>
          <w:sz w:val="28"/>
          <w:szCs w:val="28"/>
        </w:rPr>
        <w:t xml:space="preserve">ИСПОЛЬЗУЕМЫХ ПРИ ПРОВЕДЕНИИ ПРАКТИКИ, ВКЛЮЧАЯ </w:t>
      </w:r>
      <w:r w:rsidR="00B041BC" w:rsidRPr="003719EB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3719EB">
        <w:rPr>
          <w:rFonts w:ascii="Times New Roman" w:hAnsi="Times New Roman" w:cs="Times New Roman"/>
          <w:b/>
          <w:sz w:val="28"/>
          <w:szCs w:val="28"/>
        </w:rPr>
        <w:t xml:space="preserve">ПЕРЕЧЕНЬ ПРОГРАММНОГО ОБЕСПЕЧЕНИЯ И </w:t>
      </w:r>
      <w:r w:rsidR="00B041BC" w:rsidRPr="003719EB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3719EB">
        <w:rPr>
          <w:rFonts w:ascii="Times New Roman" w:hAnsi="Times New Roman" w:cs="Times New Roman"/>
          <w:b/>
          <w:sz w:val="28"/>
          <w:szCs w:val="28"/>
        </w:rPr>
        <w:t>ИНФОРМАЦИОННЫХ СПРАВОЧНЫХ СИСТЕМ</w:t>
      </w:r>
    </w:p>
    <w:p w14:paraId="06EF96D3" w14:textId="77777777" w:rsidR="00577C39" w:rsidRPr="003719EB" w:rsidRDefault="00577C39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AA2A85" w:rsidRPr="003719EB" w14:paraId="20D10DC2" w14:textId="77777777" w:rsidTr="00471173">
        <w:tc>
          <w:tcPr>
            <w:tcW w:w="486" w:type="dxa"/>
            <w:vMerge w:val="restart"/>
            <w:shd w:val="clear" w:color="auto" w:fill="auto"/>
            <w:vAlign w:val="center"/>
          </w:tcPr>
          <w:p w14:paraId="3079CDBB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5410" w:type="dxa"/>
            <w:gridSpan w:val="2"/>
            <w:shd w:val="clear" w:color="auto" w:fill="auto"/>
          </w:tcPr>
          <w:p w14:paraId="4BD657CC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14:paraId="78F31748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AA2A85" w:rsidRPr="003719EB" w14:paraId="03274757" w14:textId="77777777" w:rsidTr="00471173">
        <w:tc>
          <w:tcPr>
            <w:tcW w:w="486" w:type="dxa"/>
            <w:vMerge/>
            <w:shd w:val="clear" w:color="auto" w:fill="auto"/>
          </w:tcPr>
          <w:p w14:paraId="0F0994D6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7D9F828C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B602686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B2D1A6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121A799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AA2A85" w:rsidRPr="003719EB" w14:paraId="3A8DAE3C" w14:textId="77777777" w:rsidTr="00471173">
        <w:tc>
          <w:tcPr>
            <w:tcW w:w="486" w:type="dxa"/>
            <w:shd w:val="clear" w:color="auto" w:fill="auto"/>
            <w:vAlign w:val="center"/>
          </w:tcPr>
          <w:p w14:paraId="14E89546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14:paraId="39B3540A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Microsoft Word</w:t>
            </w:r>
          </w:p>
        </w:tc>
        <w:tc>
          <w:tcPr>
            <w:tcW w:w="3260" w:type="dxa"/>
            <w:shd w:val="clear" w:color="auto" w:fill="auto"/>
          </w:tcPr>
          <w:p w14:paraId="2FABD844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 xml:space="preserve">Kaspersky Endpoint Security для бизнеса – Стандартный </w:t>
            </w:r>
          </w:p>
        </w:tc>
        <w:tc>
          <w:tcPr>
            <w:tcW w:w="2126" w:type="dxa"/>
            <w:shd w:val="clear" w:color="auto" w:fill="auto"/>
          </w:tcPr>
          <w:p w14:paraId="6E947594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14:paraId="506F968A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63EF1C00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Яндекс.Браузер</w:t>
            </w:r>
          </w:p>
          <w:p w14:paraId="67120D1B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2A85" w:rsidRPr="003719EB" w14:paraId="29A88696" w14:textId="77777777" w:rsidTr="00471173">
        <w:tc>
          <w:tcPr>
            <w:tcW w:w="486" w:type="dxa"/>
            <w:shd w:val="clear" w:color="auto" w:fill="auto"/>
            <w:vAlign w:val="center"/>
          </w:tcPr>
          <w:p w14:paraId="6861FD13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14:paraId="1236B479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Microsoft Office 365</w:t>
            </w:r>
          </w:p>
        </w:tc>
        <w:tc>
          <w:tcPr>
            <w:tcW w:w="3260" w:type="dxa"/>
            <w:shd w:val="clear" w:color="auto" w:fill="auto"/>
          </w:tcPr>
          <w:p w14:paraId="57B62F04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14:paraId="03369AFA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Adobe Acrobat Reader DC</w:t>
            </w:r>
          </w:p>
        </w:tc>
        <w:tc>
          <w:tcPr>
            <w:tcW w:w="1950" w:type="dxa"/>
            <w:shd w:val="clear" w:color="auto" w:fill="auto"/>
          </w:tcPr>
          <w:p w14:paraId="60E41939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Яндекс.Диск</w:t>
            </w:r>
          </w:p>
        </w:tc>
      </w:tr>
      <w:tr w:rsidR="00AA2A85" w:rsidRPr="003719EB" w14:paraId="14F9190C" w14:textId="77777777" w:rsidTr="00471173">
        <w:tc>
          <w:tcPr>
            <w:tcW w:w="486" w:type="dxa"/>
            <w:shd w:val="clear" w:color="auto" w:fill="auto"/>
            <w:vAlign w:val="center"/>
          </w:tcPr>
          <w:p w14:paraId="41400208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14:paraId="4F9AC911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Microsoft PowerPoint</w:t>
            </w:r>
          </w:p>
          <w:p w14:paraId="00207B0E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791D6E72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6" w:type="dxa"/>
            <w:shd w:val="clear" w:color="auto" w:fill="auto"/>
          </w:tcPr>
          <w:p w14:paraId="79230B9D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50818C88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2A85" w:rsidRPr="003719EB" w14:paraId="6CB6811A" w14:textId="77777777" w:rsidTr="00471173">
        <w:tc>
          <w:tcPr>
            <w:tcW w:w="486" w:type="dxa"/>
            <w:shd w:val="clear" w:color="auto" w:fill="auto"/>
            <w:vAlign w:val="center"/>
          </w:tcPr>
          <w:p w14:paraId="33429A75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14:paraId="1D2C3DB8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Microsoft Excel</w:t>
            </w:r>
          </w:p>
        </w:tc>
        <w:tc>
          <w:tcPr>
            <w:tcW w:w="3260" w:type="dxa"/>
            <w:shd w:val="clear" w:color="auto" w:fill="auto"/>
          </w:tcPr>
          <w:p w14:paraId="45486CB2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14:paraId="067ED2FE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4A710415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3083BCBB" w14:textId="77777777" w:rsidR="00577C39" w:rsidRDefault="00577C39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EC1631" w14:textId="77777777" w:rsidR="003E55BF" w:rsidRPr="003719EB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11. МАТЕРИАЛЬНО-ТЕХНИЧЕСКАЯ БАЗА, НЕОБХОДИМАЯ ДЛЯ ПРОВЕДЕНИЯ ПРАКТИКИ</w:t>
      </w:r>
    </w:p>
    <w:p w14:paraId="241C41D9" w14:textId="77777777"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F3380F" w:rsidRPr="00C755F0" w14:paraId="7B10518E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BB2A4D" w14:textId="77777777" w:rsidR="00F3380F" w:rsidRPr="00C755F0" w:rsidRDefault="00F3380F" w:rsidP="001B39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526C44" w14:textId="77777777" w:rsidR="00F3380F" w:rsidRPr="00C755F0" w:rsidRDefault="00F3380F" w:rsidP="001B39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F3380F" w:rsidRPr="00A073CE" w14:paraId="020121FF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15A128" w14:textId="77777777" w:rsidR="00F3380F" w:rsidRPr="00A073CE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A073CE">
              <w:rPr>
                <w:rFonts w:ascii="Times New Roman" w:hAnsi="Times New Roman" w:cs="Times New Roman"/>
              </w:rPr>
              <w:t>База практики (предприятие)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D45D04" w14:textId="77777777" w:rsidR="00F3380F" w:rsidRPr="00A073CE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073CE">
              <w:rPr>
                <w:rFonts w:ascii="Times New Roman" w:hAnsi="Times New Roman" w:cs="Times New Roman"/>
              </w:rPr>
              <w:t xml:space="preserve">Доступ к персональному компьютеру со стандартным набором программного обеспечения и сети </w:t>
            </w:r>
            <w:proofErr w:type="spellStart"/>
            <w:r w:rsidRPr="00A073CE">
              <w:rPr>
                <w:rFonts w:ascii="Times New Roman" w:hAnsi="Times New Roman" w:cs="Times New Roman"/>
              </w:rPr>
              <w:t>Internet</w:t>
            </w:r>
            <w:proofErr w:type="spellEnd"/>
            <w:r w:rsidRPr="00A073CE">
              <w:rPr>
                <w:rFonts w:ascii="Times New Roman" w:hAnsi="Times New Roman" w:cs="Times New Roman"/>
              </w:rPr>
              <w:t>, а также к справочной и научной литературе, к периодическим изданиям в соответствии с направлением подготовки.</w:t>
            </w:r>
          </w:p>
        </w:tc>
      </w:tr>
      <w:tr w:rsidR="00F3380F" w:rsidRPr="00C755F0" w14:paraId="077D20E5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81E851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BA1325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оборудование: персональный компьютер (6шт.).</w:t>
            </w:r>
            <w:r w:rsidRPr="00C755F0">
              <w:rPr>
                <w:rFonts w:ascii="Times New Roman" w:hAnsi="Times New Roman" w:cs="Times New Roman"/>
              </w:rPr>
              <w:t xml:space="preserve"> </w:t>
            </w:r>
            <w:r w:rsidRPr="00C755F0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F3380F" w:rsidRPr="00C755F0" w14:paraId="6904DC2B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63A938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209</w:t>
            </w:r>
          </w:p>
          <w:p w14:paraId="185FA5F0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14:paraId="286DB704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14:paraId="1412CB3B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консультаций</w:t>
            </w:r>
          </w:p>
          <w:p w14:paraId="300B4172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DA6FEE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передвижная, поворотная. Мультимедийное оборудование: персональный компьютер (15 шт.).</w:t>
            </w:r>
          </w:p>
        </w:tc>
      </w:tr>
      <w:tr w:rsidR="00F3380F" w:rsidRPr="00C755F0" w14:paraId="5BD24565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7F4E3C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215</w:t>
            </w:r>
          </w:p>
          <w:p w14:paraId="00E9543A" w14:textId="77777777" w:rsidR="00F3380F" w:rsidRPr="00C755F0" w:rsidRDefault="00F3380F" w:rsidP="001B39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профессиональной деятельности</w:t>
            </w:r>
          </w:p>
          <w:p w14:paraId="1250F570" w14:textId="77777777" w:rsidR="00F3380F" w:rsidRPr="00C755F0" w:rsidRDefault="00F3380F" w:rsidP="001B39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14:paraId="46E47E4A" w14:textId="77777777" w:rsidR="00F3380F" w:rsidRPr="00C755F0" w:rsidRDefault="00F3380F" w:rsidP="001B39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CDAF7E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передвижная, поворотная. Мультимедийное оборудование: персональный компьютер (25шт.).</w:t>
            </w:r>
          </w:p>
        </w:tc>
      </w:tr>
      <w:tr w:rsidR="00F3380F" w:rsidRPr="00C755F0" w14:paraId="314B64AC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BD1E9E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522</w:t>
            </w:r>
          </w:p>
          <w:p w14:paraId="6E4C4E97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семинарского типа</w:t>
            </w:r>
          </w:p>
          <w:p w14:paraId="006FE3BB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14:paraId="5F802D8F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консультаций</w:t>
            </w:r>
          </w:p>
          <w:p w14:paraId="5360C2BB" w14:textId="77777777" w:rsidR="00F3380F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14:paraId="421B67EF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бухгалтерского учета, налогообложения и аудита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6F1A29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меловая</w:t>
            </w: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Стенды.</w:t>
            </w:r>
          </w:p>
        </w:tc>
      </w:tr>
      <w:tr w:rsidR="00F3380F" w:rsidRPr="00C755F0" w14:paraId="4168F1BD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61E2CB" w14:textId="77777777" w:rsidR="00F3380F" w:rsidRPr="00ED6C8A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525</w:t>
            </w:r>
          </w:p>
          <w:p w14:paraId="2A464417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экономики и бухгалтерского учета</w:t>
            </w:r>
          </w:p>
          <w:p w14:paraId="64AEDEA0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учебная бухгалтерия</w:t>
            </w:r>
          </w:p>
          <w:p w14:paraId="239F89C7" w14:textId="77777777" w:rsidR="00F3380F" w:rsidRPr="00ED6C8A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учебная бухгалтерия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754F1D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меловая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Мультимедийное оборудование: персональный компьютер, проектор с экраном, громкоговоритель. Несгораемый шкаф для демонстрационных материалов. Стенды.</w:t>
            </w:r>
          </w:p>
        </w:tc>
      </w:tr>
      <w:tr w:rsidR="00F3380F" w:rsidRPr="00C755F0" w14:paraId="3C7B9F4E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0EB035" w14:textId="77777777" w:rsidR="00F3380F" w:rsidRPr="00ED6C8A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511</w:t>
            </w:r>
          </w:p>
          <w:p w14:paraId="388AC536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занятий лекционного  типа</w:t>
            </w:r>
          </w:p>
          <w:p w14:paraId="3EBC6815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занятий семинарского типа </w:t>
            </w:r>
          </w:p>
          <w:p w14:paraId="5CF1C1B2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проведения курсового проектирования (выполнения курсовых работ) </w:t>
            </w:r>
          </w:p>
          <w:p w14:paraId="41A0C239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групповых и индивидуальных консультаций </w:t>
            </w:r>
          </w:p>
          <w:p w14:paraId="4F47E883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текущего контроля и промежуточной аттестации</w:t>
            </w:r>
          </w:p>
          <w:p w14:paraId="14AFC155" w14:textId="77777777" w:rsidR="00F3380F" w:rsidRPr="00ED6C8A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финансов, денежного обращения и кредитов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98A841" w14:textId="77777777" w:rsidR="00F3380F" w:rsidRPr="00ED6C8A" w:rsidRDefault="00F3380F" w:rsidP="001B39C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меловая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Стенды. </w:t>
            </w:r>
          </w:p>
        </w:tc>
      </w:tr>
      <w:tr w:rsidR="00F3380F" w:rsidRPr="00C755F0" w14:paraId="6F2D5888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9B3712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9C8F2B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оборудование: персональный компьютер (6шт.), проектор с экраном.</w:t>
            </w:r>
          </w:p>
        </w:tc>
      </w:tr>
    </w:tbl>
    <w:p w14:paraId="5547C231" w14:textId="77777777" w:rsidR="00F3380F" w:rsidRDefault="00F3380F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</w:p>
    <w:p w14:paraId="6F651ECC" w14:textId="77777777" w:rsidR="00390445" w:rsidRPr="003719EB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Практика проводится в организациях - базах практик, деятельность которых отражает специфику подготовки обучающихся в области профессиональной деятельности. </w:t>
      </w:r>
    </w:p>
    <w:p w14:paraId="155B637C" w14:textId="77777777" w:rsidR="00390445" w:rsidRPr="003719EB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 качестве баз практики могут выступать крупные предприятия торговли и общественного питания, производственные предприятия, страховые организации, компании недвижимости, банки, деятельность которых организована на высоком уровне, в соответствии с современными тенденциями в данной сфере бизнеса.</w:t>
      </w:r>
    </w:p>
    <w:p w14:paraId="6E044AC2" w14:textId="77777777" w:rsidR="00390445" w:rsidRPr="003719EB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</w:t>
      </w:r>
    </w:p>
    <w:p w14:paraId="35B4F5F4" w14:textId="77777777" w:rsidR="00390445" w:rsidRPr="003719EB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Во время прохождения практики обучающемуся обеспечивается свободный доступ к материально-технической базе и информационной системе предприятия.</w:t>
      </w:r>
    </w:p>
    <w:p w14:paraId="7A4C66AE" w14:textId="77777777" w:rsidR="00811A62" w:rsidRDefault="00811A62" w:rsidP="0039044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7687DC03" w14:textId="77777777" w:rsidR="00F3380F" w:rsidRDefault="00F3380F" w:rsidP="0039044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55105E3E" w14:textId="77777777" w:rsidR="00F3380F" w:rsidRDefault="00F3380F" w:rsidP="0039044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6FFC53CD" w14:textId="77777777" w:rsidR="00F3380F" w:rsidRDefault="00F3380F" w:rsidP="0039044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3E27D32A" w14:textId="77777777" w:rsidR="00F3380F" w:rsidRPr="003719EB" w:rsidRDefault="00F3380F" w:rsidP="0039044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600C27A1" w14:textId="77777777" w:rsidR="00811A62" w:rsidRPr="003719EB" w:rsidRDefault="00811A62" w:rsidP="00701709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И РУКОВОДСТВО ПРАКТИКОЙ</w:t>
      </w:r>
    </w:p>
    <w:p w14:paraId="355BE4E4" w14:textId="573C876B" w:rsidR="00471173" w:rsidRDefault="00471173" w:rsidP="00471173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FB389F" w14:textId="0E998CA1" w:rsidR="00F3380F" w:rsidRPr="004A2515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</w:rPr>
        <w:t xml:space="preserve">Организация и руководство </w:t>
      </w:r>
      <w:r>
        <w:rPr>
          <w:rFonts w:ascii="Times New Roman" w:hAnsi="Times New Roman" w:cs="Times New Roman"/>
          <w:sz w:val="28"/>
        </w:rPr>
        <w:t>преддипломной практикой</w:t>
      </w:r>
      <w:r w:rsidRPr="00F3380F">
        <w:rPr>
          <w:rFonts w:ascii="Times New Roman" w:hAnsi="Times New Roman" w:cs="Times New Roman"/>
          <w:sz w:val="28"/>
        </w:rPr>
        <w:t xml:space="preserve"> осуществляется на основе </w:t>
      </w:r>
      <w:r w:rsidRPr="00F3380F">
        <w:rPr>
          <w:rFonts w:ascii="Times New Roman" w:hAnsi="Times New Roman" w:cs="Times New Roman"/>
          <w:sz w:val="28"/>
          <w:szCs w:val="28"/>
        </w:rPr>
        <w:t>Положения о практической подготовке обучающихся Сибирского университета потребительской кооперации (</w:t>
      </w:r>
      <w:proofErr w:type="spellStart"/>
      <w:r w:rsidRPr="00F3380F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F3380F">
        <w:rPr>
          <w:rFonts w:ascii="Times New Roman" w:hAnsi="Times New Roman" w:cs="Times New Roman"/>
          <w:sz w:val="28"/>
          <w:szCs w:val="28"/>
        </w:rPr>
        <w:t xml:space="preserve">) </w:t>
      </w:r>
      <w:r w:rsidR="004A2515" w:rsidRPr="004A2515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5" w:name="_Hlk91066410"/>
      <w:r w:rsidR="004A2515" w:rsidRPr="004A2515">
        <w:rPr>
          <w:rFonts w:ascii="Times New Roman" w:hAnsi="Times New Roman" w:cs="Times New Roman"/>
          <w:sz w:val="28"/>
          <w:szCs w:val="28"/>
        </w:rPr>
        <w:t>№</w:t>
      </w:r>
      <w:bookmarkEnd w:id="5"/>
      <w:r w:rsidR="004A2515" w:rsidRPr="004A2515">
        <w:rPr>
          <w:rFonts w:ascii="Times New Roman" w:hAnsi="Times New Roman" w:cs="Times New Roman"/>
          <w:sz w:val="28"/>
          <w:szCs w:val="28"/>
        </w:rPr>
        <w:t>4</w:t>
      </w:r>
      <w:r w:rsidRPr="004A2515">
        <w:rPr>
          <w:rFonts w:ascii="Times New Roman" w:hAnsi="Times New Roman" w:cs="Times New Roman"/>
          <w:sz w:val="28"/>
          <w:szCs w:val="28"/>
        </w:rPr>
        <w:t>.</w:t>
      </w:r>
    </w:p>
    <w:p w14:paraId="1AB802E8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F3380F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университета.</w:t>
      </w:r>
    </w:p>
    <w:p w14:paraId="20543B46" w14:textId="4946FC2C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бухгалтерсого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учета, анализа и аудита</w:t>
      </w:r>
      <w:r w:rsidRPr="00F3380F">
        <w:rPr>
          <w:rFonts w:ascii="Times New Roman" w:hAnsi="Times New Roman" w:cs="Times New Roman"/>
          <w:sz w:val="28"/>
          <w:szCs w:val="28"/>
        </w:rPr>
        <w:t xml:space="preserve"> и отделом практической подготовки и содействия трудоустройству (ОППСТ).</w:t>
      </w:r>
    </w:p>
    <w:p w14:paraId="5A72C0B9" w14:textId="77777777" w:rsidR="00F3380F" w:rsidRPr="00F3380F" w:rsidRDefault="00F3380F" w:rsidP="00F338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color w:val="000000"/>
          <w:sz w:val="28"/>
          <w:szCs w:val="28"/>
        </w:rPr>
        <w:t xml:space="preserve">Распределение студентов по предприятиям – базам практики выполняет отдел практической подготовки и содействия трудоустройству (ОППСТ) </w:t>
      </w:r>
      <w:r w:rsidRPr="00F3380F">
        <w:rPr>
          <w:rFonts w:ascii="Times New Roman" w:hAnsi="Times New Roman" w:cs="Times New Roman"/>
          <w:sz w:val="28"/>
          <w:szCs w:val="28"/>
        </w:rPr>
        <w:t>совместно с кафедрой</w:t>
      </w:r>
      <w:r w:rsidRPr="00F338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F58604E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</w:r>
      <w:r w:rsidRPr="00F3380F">
        <w:rPr>
          <w:rFonts w:ascii="Times New Roman" w:hAnsi="Times New Roman" w:cs="Times New Roman"/>
          <w:sz w:val="28"/>
          <w:szCs w:val="28"/>
        </w:rPr>
        <w:t>(организации, учреждения) осуществляют ведущие специалисты (ответственное лицо от профильного предприятия (организации, учреждения))</w:t>
      </w:r>
      <w:r w:rsidRPr="00F3380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C738E23" w14:textId="4ACA024E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До начала практики отдел практической подготовки и содействия тру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F3380F">
        <w:rPr>
          <w:rFonts w:ascii="Times New Roman" w:hAnsi="Times New Roman" w:cs="Times New Roman"/>
          <w:sz w:val="28"/>
          <w:szCs w:val="28"/>
        </w:rPr>
        <w:t>устройству при участии руководителя от кафедры проводит организационный инструктаж. В процессе инструктажа обучающимся доводится информация об особенностях организации практической подготовки в форме практики.</w:t>
      </w:r>
    </w:p>
    <w:p w14:paraId="7820D404" w14:textId="77777777" w:rsidR="00F3380F" w:rsidRPr="00F3380F" w:rsidRDefault="00F3380F" w:rsidP="00F3380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380F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F3380F">
        <w:rPr>
          <w:rFonts w:ascii="Times New Roman" w:hAnsi="Times New Roman" w:cs="Times New Roman"/>
          <w:sz w:val="28"/>
          <w:szCs w:val="28"/>
        </w:rPr>
        <w:t>не позднее, чем за три дня до начала практики (производственной)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14:paraId="1E728EAC" w14:textId="77777777" w:rsidR="00F3380F" w:rsidRPr="00F3380F" w:rsidRDefault="00F3380F" w:rsidP="00F338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14:paraId="2BD821A5" w14:textId="196D1235" w:rsidR="00F3380F" w:rsidRPr="00F3380F" w:rsidRDefault="00B4333B" w:rsidP="00F3380F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333B">
        <w:rPr>
          <w:rFonts w:ascii="Times New Roman" w:hAnsi="Times New Roman" w:cs="Times New Roman"/>
          <w:sz w:val="28"/>
          <w:szCs w:val="28"/>
        </w:rPr>
        <w:t>По окончании</w:t>
      </w:r>
      <w:r w:rsidR="00F3380F" w:rsidRPr="00F3380F">
        <w:rPr>
          <w:rFonts w:ascii="Times New Roman" w:hAnsi="Times New Roman" w:cs="Times New Roman"/>
          <w:sz w:val="28"/>
          <w:szCs w:val="28"/>
        </w:rPr>
        <w:t xml:space="preserve"> практики обучающиеся сдают руководителю:</w:t>
      </w:r>
    </w:p>
    <w:p w14:paraId="1D8F8385" w14:textId="77777777" w:rsidR="00F3380F" w:rsidRPr="00F3380F" w:rsidRDefault="00F3380F" w:rsidP="00F3380F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14:paraId="25B55138" w14:textId="77777777" w:rsidR="00F3380F" w:rsidRPr="00F3380F" w:rsidRDefault="00F3380F" w:rsidP="00F3380F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 xml:space="preserve">б) отчет о прохождении практики, форма которого установлена программой практики. </w:t>
      </w:r>
    </w:p>
    <w:p w14:paraId="37F9AB42" w14:textId="77777777" w:rsidR="00F3380F" w:rsidRPr="00F3380F" w:rsidRDefault="00F3380F" w:rsidP="00F338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</w:r>
    </w:p>
    <w:p w14:paraId="002BDB9F" w14:textId="77777777" w:rsidR="00F3380F" w:rsidRPr="00F3380F" w:rsidRDefault="00F3380F" w:rsidP="00F338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 xml:space="preserve"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F3380F">
        <w:rPr>
          <w:rFonts w:ascii="Times New Roman" w:hAnsi="Times New Roman" w:cs="Times New Roman"/>
          <w:sz w:val="28"/>
          <w:szCs w:val="28"/>
        </w:rPr>
        <w:t>соруководителей</w:t>
      </w:r>
      <w:proofErr w:type="spellEnd"/>
      <w:r w:rsidRPr="00F3380F">
        <w:rPr>
          <w:rFonts w:ascii="Times New Roman" w:hAnsi="Times New Roman" w:cs="Times New Roman"/>
          <w:sz w:val="28"/>
          <w:szCs w:val="28"/>
        </w:rPr>
        <w:t xml:space="preserve"> практики от организации.</w:t>
      </w:r>
    </w:p>
    <w:p w14:paraId="4AD39BB9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color w:val="000000"/>
          <w:sz w:val="28"/>
          <w:szCs w:val="28"/>
        </w:rPr>
        <w:t>Установочная конференция по практике проводится с обучающимися заочной формы обучения в последний день сессии.</w:t>
      </w:r>
    </w:p>
    <w:p w14:paraId="3309DED3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380F">
        <w:rPr>
          <w:rFonts w:ascii="Times New Roman" w:hAnsi="Times New Roman" w:cs="Times New Roman"/>
          <w:color w:val="000000"/>
          <w:sz w:val="28"/>
          <w:szCs w:val="28"/>
        </w:rPr>
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</w:r>
    </w:p>
    <w:p w14:paraId="1CB61D98" w14:textId="77777777" w:rsidR="00F3380F" w:rsidRPr="00F3380F" w:rsidRDefault="00F3380F" w:rsidP="00F3380F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3380F">
        <w:rPr>
          <w:rFonts w:ascii="Times New Roman" w:hAnsi="Times New Roman" w:cs="Times New Roman"/>
          <w:i/>
          <w:iCs/>
          <w:sz w:val="28"/>
          <w:szCs w:val="28"/>
        </w:rPr>
        <w:t xml:space="preserve">Обязанности руководителя практики от кафедры: </w:t>
      </w:r>
    </w:p>
    <w:p w14:paraId="119A1B00" w14:textId="77777777" w:rsidR="00F3380F" w:rsidRPr="00F3380F" w:rsidRDefault="00F3380F" w:rsidP="00F3380F">
      <w:pPr>
        <w:numPr>
          <w:ilvl w:val="0"/>
          <w:numId w:val="22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практику;</w:t>
      </w:r>
    </w:p>
    <w:p w14:paraId="600A8D1D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2) инструктирование и консультирование обучающегося в процессе практики;</w:t>
      </w:r>
    </w:p>
    <w:p w14:paraId="0FD481A2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3) проведение необходимых организационных мероприятий по выполнению программы практики перед ее началом;</w:t>
      </w:r>
    </w:p>
    <w:p w14:paraId="667DCD23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4) осуществление текущего контроля за соблюдением сроков практики и ее содержанием;</w:t>
      </w:r>
    </w:p>
    <w:p w14:paraId="033394C8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5) оценивание результатов выполнения обучающимися программы практики в ходе текущего контроля и промежуточной аттестации.</w:t>
      </w:r>
    </w:p>
    <w:p w14:paraId="6CDF60B2" w14:textId="77777777" w:rsidR="00F3380F" w:rsidRPr="00F3380F" w:rsidRDefault="00F3380F" w:rsidP="00F3380F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3380F">
        <w:rPr>
          <w:rFonts w:ascii="Times New Roman" w:hAnsi="Times New Roman" w:cs="Times New Roman"/>
          <w:i/>
          <w:iCs/>
          <w:sz w:val="28"/>
          <w:szCs w:val="28"/>
        </w:rPr>
        <w:t xml:space="preserve">Обязанности руководителя практики от профильной организации: </w:t>
      </w:r>
    </w:p>
    <w:p w14:paraId="508D74AB" w14:textId="77777777" w:rsidR="00F3380F" w:rsidRPr="00F3380F" w:rsidRDefault="00F3380F" w:rsidP="00F3380F">
      <w:pPr>
        <w:numPr>
          <w:ilvl w:val="0"/>
          <w:numId w:val="23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проведение инструктажа обучающихся по охране труда и технике безопасности, пожарной безопасности, а также правилам внутреннего трудового распорядка;</w:t>
      </w:r>
    </w:p>
    <w:p w14:paraId="5DC1932B" w14:textId="77777777" w:rsidR="00F3380F" w:rsidRPr="00F3380F" w:rsidRDefault="00F3380F" w:rsidP="00F3380F">
      <w:pPr>
        <w:numPr>
          <w:ilvl w:val="0"/>
          <w:numId w:val="23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обеспечение безопасных условий труда прохождения практики, отвечающим санитарным правилам и требованиям охраны труда;</w:t>
      </w:r>
    </w:p>
    <w:p w14:paraId="6637CAA9" w14:textId="77777777" w:rsidR="00F3380F" w:rsidRPr="00F3380F" w:rsidRDefault="00F3380F" w:rsidP="00F3380F">
      <w:pPr>
        <w:numPr>
          <w:ilvl w:val="0"/>
          <w:numId w:val="23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согласование рабочего графика и индивидуального задания;</w:t>
      </w:r>
    </w:p>
    <w:p w14:paraId="0566A0C5" w14:textId="77777777" w:rsidR="00F3380F" w:rsidRPr="00F3380F" w:rsidRDefault="00F3380F" w:rsidP="00F3380F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4) организация прохождения практики, предоставление рабочего места;</w:t>
      </w:r>
    </w:p>
    <w:p w14:paraId="4D326435" w14:textId="77777777" w:rsidR="00F3380F" w:rsidRPr="00F3380F" w:rsidRDefault="00F3380F" w:rsidP="00F3380F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5) осуществление контроля за работой обучающихся, консультирование по производственным вопросам;</w:t>
      </w:r>
    </w:p>
    <w:p w14:paraId="213B1967" w14:textId="77777777" w:rsidR="00F3380F" w:rsidRDefault="00F3380F" w:rsidP="00F3380F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6) составление отзыва руководителя.</w:t>
      </w:r>
    </w:p>
    <w:p w14:paraId="0C5AA375" w14:textId="77777777" w:rsidR="000E038E" w:rsidRPr="00F3380F" w:rsidRDefault="000E038E" w:rsidP="00F3380F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4A3737" w14:textId="77777777" w:rsidR="00F3380F" w:rsidRPr="00F3380F" w:rsidRDefault="00F3380F" w:rsidP="00F3380F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6" w:name="_Hlk91066485"/>
      <w:r w:rsidRPr="00F3380F">
        <w:rPr>
          <w:rFonts w:ascii="Times New Roman" w:hAnsi="Times New Roman" w:cs="Times New Roman"/>
          <w:i/>
          <w:iCs/>
          <w:sz w:val="28"/>
          <w:szCs w:val="28"/>
        </w:rPr>
        <w:t>Обязанности обучающегося во время прохождения практики:</w:t>
      </w:r>
    </w:p>
    <w:p w14:paraId="01353F08" w14:textId="77777777" w:rsidR="00F3380F" w:rsidRPr="00F3380F" w:rsidRDefault="00F3380F" w:rsidP="00F338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практики, качественно и в установленные сроки;</w:t>
      </w:r>
    </w:p>
    <w:p w14:paraId="72BFC7BB" w14:textId="77777777" w:rsidR="00F3380F" w:rsidRPr="00F3380F" w:rsidRDefault="00F3380F" w:rsidP="00F338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14:paraId="425E491F" w14:textId="77777777" w:rsidR="00F3380F" w:rsidRPr="00F3380F" w:rsidRDefault="00F3380F" w:rsidP="00F338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распорядка;</w:t>
      </w:r>
    </w:p>
    <w:p w14:paraId="3627F6C4" w14:textId="77777777" w:rsidR="00F3380F" w:rsidRPr="00F3380F" w:rsidRDefault="00F3380F" w:rsidP="00F338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соблюдение нормы охраны труда и пожарной безопасности;</w:t>
      </w:r>
    </w:p>
    <w:p w14:paraId="36328223" w14:textId="77777777" w:rsidR="00F3380F" w:rsidRDefault="00F3380F" w:rsidP="00F338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систематическое предоставление руководителю информации о выполненной работе в назначенное время;</w:t>
      </w:r>
    </w:p>
    <w:p w14:paraId="0BB1118E" w14:textId="4AB756C0" w:rsidR="00F3380F" w:rsidRPr="003348B9" w:rsidRDefault="00F3380F" w:rsidP="00F338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8B9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</w:r>
      <w:bookmarkEnd w:id="6"/>
      <w:r w:rsidRPr="003348B9">
        <w:rPr>
          <w:rFonts w:ascii="Times New Roman" w:hAnsi="Times New Roman" w:cs="Times New Roman"/>
          <w:sz w:val="28"/>
          <w:szCs w:val="28"/>
        </w:rPr>
        <w:t>.</w:t>
      </w:r>
    </w:p>
    <w:p w14:paraId="2168E0D6" w14:textId="77777777" w:rsidR="00B041BC" w:rsidRPr="003719EB" w:rsidRDefault="00B041BC" w:rsidP="00D94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863BB2" w14:textId="77777777" w:rsidR="00B041BC" w:rsidRPr="003719EB" w:rsidRDefault="00D94748" w:rsidP="003904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13.</w:t>
      </w:r>
      <w:r w:rsidRPr="003719EB">
        <w:rPr>
          <w:rFonts w:ascii="Times New Roman" w:hAnsi="Times New Roman" w:cs="Times New Roman"/>
          <w:b/>
          <w:sz w:val="28"/>
          <w:szCs w:val="28"/>
        </w:rPr>
        <w:tab/>
        <w:t>ОРГАНИЗАЦИЯ И ПРОВЕДЕНИЕ ПРАКТИКИ ДЛЯ ЛИЦ С ОГРАН</w:t>
      </w:r>
      <w:r w:rsidR="00390445" w:rsidRPr="003719EB">
        <w:rPr>
          <w:rFonts w:ascii="Times New Roman" w:hAnsi="Times New Roman" w:cs="Times New Roman"/>
          <w:b/>
          <w:sz w:val="28"/>
          <w:szCs w:val="28"/>
        </w:rPr>
        <w:t>ИЧЕННЫМИ ВОЗМОЖНОСТЯМИ ЗДОРОВЬЯ</w:t>
      </w:r>
    </w:p>
    <w:p w14:paraId="6BAD0037" w14:textId="77777777" w:rsidR="003A002A" w:rsidRPr="003719EB" w:rsidRDefault="000F200A" w:rsidP="00701709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"/>
      </w:tblGrid>
      <w:tr w:rsidR="00CB0653" w:rsidRPr="003719EB" w14:paraId="29E19BDB" w14:textId="77777777" w:rsidTr="000E038E">
        <w:trPr>
          <w:trHeight w:val="425"/>
        </w:trPr>
        <w:tc>
          <w:tcPr>
            <w:tcW w:w="9645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B0653" w:rsidRPr="003719EB" w14:paraId="11878C45" w14:textId="77777777" w:rsidTr="00C1418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EE350A" w14:textId="77777777" w:rsidR="00CB0653" w:rsidRPr="003719EB" w:rsidRDefault="00CB0653" w:rsidP="00CB0653">
                  <w:pPr>
                    <w:pageBreakBefore/>
                    <w:widowControl w:val="0"/>
                    <w:spacing w:after="0" w:line="48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Приложение 1</w:t>
                  </w:r>
                </w:p>
                <w:tbl>
                  <w:tblPr>
                    <w:tblW w:w="959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92"/>
                  </w:tblGrid>
                  <w:tr w:rsidR="00CB0653" w:rsidRPr="003719EB" w14:paraId="2C78B193" w14:textId="77777777" w:rsidTr="00C14184">
                    <w:trPr>
                      <w:trHeight w:val="425"/>
                    </w:trPr>
                    <w:tc>
                      <w:tcPr>
                        <w:tcW w:w="9532" w:type="dxa"/>
                      </w:tcPr>
                      <w:tbl>
                        <w:tblPr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716"/>
                          <w:gridCol w:w="7903"/>
                        </w:tblGrid>
                        <w:tr w:rsidR="00CB0653" w:rsidRPr="003719EB" w14:paraId="2E8AFAE6" w14:textId="77777777" w:rsidTr="00C14184">
                          <w:tc>
                            <w:tcPr>
                              <w:tcW w:w="1716" w:type="dxa"/>
                              <w:shd w:val="clear" w:color="auto" w:fill="auto"/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84"/>
                                <w:gridCol w:w="7892"/>
                              </w:tblGrid>
                              <w:tr w:rsidR="00962220" w:rsidRPr="00634806" w14:paraId="79570896" w14:textId="77777777" w:rsidTr="001B39C0">
                                <w:tc>
                                  <w:tcPr>
                                    <w:tcW w:w="1384" w:type="dxa"/>
                                    <w:shd w:val="clear" w:color="auto" w:fill="auto"/>
                                  </w:tcPr>
                                  <w:p w14:paraId="0615A6C7" w14:textId="78F8DA12" w:rsidR="00962220" w:rsidRPr="00087A08" w:rsidRDefault="00962220" w:rsidP="001B39C0">
                                    <w:pPr>
                                      <w:rPr>
                                        <w:rFonts w:ascii="Calibri" w:eastAsia="Calibri" w:hAnsi="Calibri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4EB16251" wp14:editId="0E1FE74B">
                                          <wp:extent cx="882650" cy="1240155"/>
                                          <wp:effectExtent l="0" t="0" r="0" b="0"/>
                                          <wp:docPr id="3" name="Рисунок 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3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82650" cy="124015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7892" w:type="dxa"/>
                                    <w:shd w:val="clear" w:color="auto" w:fill="auto"/>
                                  </w:tcPr>
                                  <w:p w14:paraId="07ABE29C" w14:textId="77777777" w:rsidR="00962220" w:rsidRPr="00087A08" w:rsidRDefault="00962220" w:rsidP="001B39C0">
                                    <w:pPr>
                                      <w:rPr>
                                        <w:rFonts w:eastAsia="Calibri"/>
                                        <w:b/>
                                        <w:lang w:val="en-US"/>
                                      </w:rPr>
                                    </w:pPr>
                                  </w:p>
                                  <w:p w14:paraId="682124A1" w14:textId="77777777" w:rsidR="00962220" w:rsidRPr="00087A08" w:rsidRDefault="00962220" w:rsidP="001B39C0">
                                    <w:pPr>
                                      <w:spacing w:line="360" w:lineRule="auto"/>
                                      <w:ind w:left="-261"/>
                                      <w:jc w:val="center"/>
                                      <w:rPr>
                                        <w:rFonts w:eastAsia="Calibri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</w:rPr>
                                      <w:t>А</w:t>
                                    </w:r>
                                    <w:r w:rsidRPr="00087A08">
                                      <w:rPr>
                                        <w:rFonts w:eastAsia="Calibri"/>
                                        <w:b/>
                                      </w:rPr>
                                      <w:t>втономная некоммерческая образовательная организация</w:t>
                                    </w:r>
                                  </w:p>
                                  <w:p w14:paraId="5A8729E6" w14:textId="77777777" w:rsidR="00962220" w:rsidRPr="00962220" w:rsidRDefault="00962220" w:rsidP="001B39C0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eastAsia="Calibri"/>
                                        <w:b/>
                                      </w:rPr>
                                    </w:pPr>
                                    <w:r w:rsidRPr="00087A08">
                                      <w:rPr>
                                        <w:rFonts w:eastAsia="Calibri"/>
                                        <w:b/>
                                      </w:rPr>
                                      <w:t>высшего образования Центросоюза Российской Федерации</w:t>
                                    </w:r>
                                  </w:p>
                                  <w:p w14:paraId="0E5F4E99" w14:textId="77777777" w:rsidR="00962220" w:rsidRPr="00087A08" w:rsidRDefault="00962220" w:rsidP="001B39C0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eastAsia="Calibri"/>
                                        <w:sz w:val="28"/>
                                        <w:szCs w:val="28"/>
                                      </w:rPr>
                                    </w:pPr>
                                    <w:r w:rsidRPr="00087A08">
                                      <w:rPr>
                                        <w:rFonts w:eastAsia="Calibri"/>
                                        <w:b/>
                                        <w:sz w:val="28"/>
                                        <w:szCs w:val="28"/>
                                      </w:rPr>
                                      <w:t>«Сибирский университет потребительской кооперации»</w:t>
                                    </w:r>
                                  </w:p>
                                </w:tc>
                              </w:tr>
                            </w:tbl>
                            <w:p w14:paraId="5B75B299" w14:textId="5F4755BF" w:rsidR="00CB0653" w:rsidRPr="003719EB" w:rsidRDefault="00CB0653" w:rsidP="00CB0653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903" w:type="dxa"/>
                              <w:shd w:val="clear" w:color="auto" w:fill="auto"/>
                            </w:tcPr>
                            <w:tbl>
                              <w:tblPr>
                                <w:tblW w:w="9276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3"/>
                                <w:gridCol w:w="9013"/>
                              </w:tblGrid>
                              <w:tr w:rsidR="00962220" w:rsidRPr="00634806" w14:paraId="22F045A5" w14:textId="77777777" w:rsidTr="00962220">
                                <w:tc>
                                  <w:tcPr>
                                    <w:tcW w:w="263" w:type="dxa"/>
                                    <w:shd w:val="clear" w:color="auto" w:fill="auto"/>
                                  </w:tcPr>
                                  <w:p w14:paraId="1D6A8C89" w14:textId="7E19A6CE" w:rsidR="00962220" w:rsidRPr="00087A08" w:rsidRDefault="00962220" w:rsidP="001B39C0">
                                    <w:pPr>
                                      <w:rPr>
                                        <w:rFonts w:ascii="Calibri" w:eastAsia="Calibri" w:hAnsi="Calibri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013" w:type="dxa"/>
                                    <w:shd w:val="clear" w:color="auto" w:fill="auto"/>
                                  </w:tcPr>
                                  <w:p w14:paraId="1B9E29D4" w14:textId="77777777" w:rsidR="00962220" w:rsidRPr="001B39C0" w:rsidRDefault="00962220" w:rsidP="001B39C0">
                                    <w:pPr>
                                      <w:rPr>
                                        <w:rFonts w:eastAsia="Calibri"/>
                                        <w:b/>
                                      </w:rPr>
                                    </w:pPr>
                                  </w:p>
                                  <w:p w14:paraId="1DB77D7D" w14:textId="6D9CE427" w:rsidR="00962220" w:rsidRPr="00962220" w:rsidRDefault="00962220" w:rsidP="00962220">
                                    <w:pPr>
                                      <w:spacing w:after="0" w:line="360" w:lineRule="auto"/>
                                      <w:ind w:left="-261"/>
                                      <w:contextualSpacing/>
                                      <w:rPr>
                                        <w:rFonts w:ascii="Times New Roman" w:eastAsia="Calibri" w:hAnsi="Times New Roman" w:cs="Times New Roman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</w:rPr>
                                      <w:t xml:space="preserve">            </w:t>
                                    </w:r>
                                    <w:r w:rsidRPr="00962220">
                                      <w:rPr>
                                        <w:rFonts w:ascii="Times New Roman" w:eastAsia="Calibri" w:hAnsi="Times New Roman" w:cs="Times New Roman"/>
                                        <w:b/>
                                      </w:rPr>
                                      <w:t>Автономная некоммерческая образовательная организация</w:t>
                                    </w:r>
                                  </w:p>
                                  <w:p w14:paraId="2355E53A" w14:textId="215CF6B3" w:rsidR="00962220" w:rsidRPr="00962220" w:rsidRDefault="00962220" w:rsidP="00962220">
                                    <w:pPr>
                                      <w:spacing w:after="0" w:line="360" w:lineRule="auto"/>
                                      <w:contextualSpacing/>
                                      <w:rPr>
                                        <w:rFonts w:ascii="Times New Roman" w:eastAsia="Calibri" w:hAnsi="Times New Roman" w:cs="Times New Roman"/>
                                        <w:b/>
                                      </w:rPr>
                                    </w:pPr>
                                    <w:r w:rsidRPr="00962220">
                                      <w:rPr>
                                        <w:rFonts w:ascii="Times New Roman" w:eastAsia="Calibri" w:hAnsi="Times New Roman" w:cs="Times New Roman"/>
                                        <w:b/>
                                      </w:rPr>
                                      <w:t xml:space="preserve">       высшего образования Центросоюза Российской Федерации</w:t>
                                    </w:r>
                                  </w:p>
                                  <w:p w14:paraId="31479A1E" w14:textId="77777777" w:rsidR="00962220" w:rsidRPr="00087A08" w:rsidRDefault="00962220" w:rsidP="00962220">
                                    <w:pPr>
                                      <w:spacing w:after="0" w:line="360" w:lineRule="auto"/>
                                      <w:contextualSpacing/>
                                      <w:rPr>
                                        <w:rFonts w:eastAsia="Calibri"/>
                                        <w:sz w:val="28"/>
                                        <w:szCs w:val="28"/>
                                      </w:rPr>
                                    </w:pPr>
                                    <w:r w:rsidRPr="00962220">
                                      <w:rPr>
                                        <w:rFonts w:ascii="Times New Roman" w:eastAsia="Calibri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  <w:t>«Сибирский университет потребительской кооперации»</w:t>
                                    </w:r>
                                  </w:p>
                                </w:tc>
                              </w:tr>
                            </w:tbl>
                            <w:p w14:paraId="566CFF4C" w14:textId="701135BC" w:rsidR="00CB0653" w:rsidRPr="003719EB" w:rsidRDefault="00CB0653" w:rsidP="00CB0653">
                              <w:pPr>
                                <w:spacing w:after="0" w:line="36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14:paraId="24C81FCD" w14:textId="77777777" w:rsidR="00CB0653" w:rsidRPr="003719EB" w:rsidRDefault="00CB0653" w:rsidP="00CB06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</w:pPr>
                      </w:p>
                    </w:tc>
                  </w:tr>
                </w:tbl>
                <w:p w14:paraId="2D410D6D" w14:textId="77777777" w:rsidR="00CB0653" w:rsidRPr="003719EB" w:rsidRDefault="00CB0653" w:rsidP="00CB06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33ACCAD7" w14:textId="77777777" w:rsidR="00CB0653" w:rsidRPr="003719EB" w:rsidRDefault="00CB0653" w:rsidP="00CB06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06EE7572" w14:textId="77777777" w:rsidR="00CB0653" w:rsidRPr="003719EB" w:rsidRDefault="00CB0653" w:rsidP="00CB06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Кафедра бухгалтерского учета</w:t>
                  </w:r>
                  <w:r w:rsidR="0065450A"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, анализа и аудита</w:t>
                  </w:r>
                </w:p>
                <w:p w14:paraId="051C5A01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2BB585B2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6DD6D361" w14:textId="77777777" w:rsidR="00CB0653" w:rsidRPr="003719EB" w:rsidRDefault="00CB0653" w:rsidP="00AA2A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ОТЧЕТ О</w:t>
                  </w:r>
                  <w:r w:rsidR="00AA2A85" w:rsidRPr="003719E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  </w:t>
                  </w:r>
                  <w:r w:rsidR="00A5655E" w:rsidRPr="003719E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ПРЕДДИПЛОМНОЙ АПРАКТИКЕ</w:t>
                  </w:r>
                </w:p>
                <w:p w14:paraId="657828A5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4DBC3E3F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Место прохождения практики ________________________________</w:t>
                  </w:r>
                </w:p>
                <w:p w14:paraId="49ACDDD7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__________________________________________________________</w:t>
                  </w:r>
                </w:p>
                <w:p w14:paraId="07C74A9D" w14:textId="77777777" w:rsidR="00CB0653" w:rsidRPr="003719EB" w:rsidRDefault="00CB0653" w:rsidP="00CB0653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(наименование организации (предприятия))</w:t>
                  </w:r>
                </w:p>
                <w:p w14:paraId="038623C8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4C1772B7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11F585D5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303DE835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52021005" w14:textId="77777777" w:rsidR="00CB0653" w:rsidRPr="003719EB" w:rsidRDefault="00CB0653" w:rsidP="00CB065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Обучающегося(ейся)_______ курса</w:t>
                  </w:r>
                </w:p>
                <w:p w14:paraId="342D76B2" w14:textId="77777777" w:rsidR="00CB0653" w:rsidRPr="003719EB" w:rsidRDefault="00CB0653" w:rsidP="00CB0653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</w:t>
                  </w:r>
                </w:p>
                <w:p w14:paraId="4F2F4D33" w14:textId="77777777" w:rsidR="00CB0653" w:rsidRPr="003719EB" w:rsidRDefault="00CB0653" w:rsidP="00CB0653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14:paraId="64B182C1" w14:textId="77777777" w:rsidR="00CB0653" w:rsidRPr="003719EB" w:rsidRDefault="00CB0653" w:rsidP="00CB0653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08F20F2B" w14:textId="77777777" w:rsidR="00CB0653" w:rsidRPr="003719EB" w:rsidRDefault="00CB0653" w:rsidP="00CB0653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14:paraId="493C8B0F" w14:textId="77777777" w:rsidR="00CB0653" w:rsidRPr="003719EB" w:rsidRDefault="00CB0653" w:rsidP="00CB0653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Руководитель практики _________</w:t>
                  </w:r>
                </w:p>
                <w:p w14:paraId="32AF9F42" w14:textId="77777777" w:rsidR="00CB0653" w:rsidRPr="003719EB" w:rsidRDefault="00CB0653" w:rsidP="00CB065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167D7488" w14:textId="77777777" w:rsidR="00CB0653" w:rsidRPr="003719EB" w:rsidRDefault="00CB0653" w:rsidP="00CB065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      (должность, ученое звание, ученая степень)</w:t>
                  </w:r>
                </w:p>
                <w:p w14:paraId="65EC38CE" w14:textId="77777777" w:rsidR="00CB0653" w:rsidRPr="003719EB" w:rsidRDefault="00CB0653" w:rsidP="00CB065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324C27E7" w14:textId="77777777" w:rsidR="00CB0653" w:rsidRPr="003719EB" w:rsidRDefault="00CB0653" w:rsidP="00CB0653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14:paraId="2EA3A66E" w14:textId="77777777" w:rsidR="00CB0653" w:rsidRPr="003719EB" w:rsidRDefault="00CB0653" w:rsidP="00CB0653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Оценка после защиты ___________</w:t>
                  </w:r>
                </w:p>
                <w:p w14:paraId="573497CF" w14:textId="77777777" w:rsidR="00CB0653" w:rsidRPr="003719EB" w:rsidRDefault="00CB0653" w:rsidP="00CB0653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14:paraId="17B0D5D7" w14:textId="77777777" w:rsidR="00CB0653" w:rsidRPr="003719EB" w:rsidRDefault="00CB0653" w:rsidP="00CB0653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Дата защиты___________________</w:t>
                  </w:r>
                </w:p>
                <w:p w14:paraId="76085352" w14:textId="77777777" w:rsidR="00CB0653" w:rsidRPr="003719EB" w:rsidRDefault="00CB0653" w:rsidP="00CB0653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3871762A" w14:textId="77777777" w:rsidR="00CB0653" w:rsidRPr="003719EB" w:rsidRDefault="00CB0653" w:rsidP="00CB0653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</w:pPr>
                </w:p>
                <w:p w14:paraId="73CEE905" w14:textId="77777777" w:rsidR="00CB0653" w:rsidRPr="003719EB" w:rsidRDefault="00CB0653" w:rsidP="00CB0653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63CE54C2" w14:textId="77777777" w:rsidR="00CB0653" w:rsidRPr="003719EB" w:rsidRDefault="00CB0653" w:rsidP="00CB0653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7D967EB3" w14:textId="77777777" w:rsidR="00CB0653" w:rsidRPr="003719EB" w:rsidRDefault="00CB0653" w:rsidP="00CB06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Новосибирск 20___</w:t>
                  </w:r>
                </w:p>
              </w:tc>
            </w:tr>
          </w:tbl>
          <w:p w14:paraId="181CF4A2" w14:textId="77777777" w:rsidR="00CB0653" w:rsidRPr="003719EB" w:rsidRDefault="00CB0653" w:rsidP="00CB0653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0653" w:rsidRPr="000E038E" w14:paraId="5A9949C0" w14:textId="77777777" w:rsidTr="000E038E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425"/>
        </w:trPr>
        <w:tc>
          <w:tcPr>
            <w:tcW w:w="9639" w:type="dxa"/>
            <w:shd w:val="clear" w:color="auto" w:fill="auto"/>
          </w:tcPr>
          <w:tbl>
            <w:tblPr>
              <w:tblW w:w="992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3"/>
            </w:tblGrid>
            <w:tr w:rsidR="00CB0653" w:rsidRPr="000E038E" w14:paraId="5F646E69" w14:textId="77777777" w:rsidTr="00C14184">
              <w:trPr>
                <w:trHeight w:val="425"/>
              </w:trPr>
              <w:tc>
                <w:tcPr>
                  <w:tcW w:w="9923" w:type="dxa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9"/>
                  </w:tblGrid>
                  <w:tr w:rsidR="00CB0653" w:rsidRPr="000E038E" w14:paraId="34CD7EEF" w14:textId="77777777" w:rsidTr="00C14184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F24F274" w14:textId="77777777" w:rsidR="00CB0653" w:rsidRPr="000E038E" w:rsidRDefault="00CB0653" w:rsidP="000E038E">
                        <w:pPr>
                          <w:pageBreakBefore/>
                          <w:widowControl w:val="0"/>
                          <w:spacing w:after="0" w:line="240" w:lineRule="auto"/>
                          <w:contextualSpacing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0E038E">
                          <w:rPr>
                            <w:rFonts w:ascii="Times New Roman" w:eastAsia="Times New Roman" w:hAnsi="Times New Roman" w:cs="Times New Roman"/>
                            <w:sz w:val="24"/>
                            <w:szCs w:val="28"/>
                          </w:rPr>
                          <w:t>Приложение 2</w:t>
                        </w:r>
                      </w:p>
                      <w:p w14:paraId="57763A6F" w14:textId="7C07E6AE" w:rsidR="00A63C3B" w:rsidRPr="000E038E" w:rsidRDefault="00962220" w:rsidP="000E038E">
                        <w:pPr>
                          <w:widowControl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0"/>
                            <w:sz w:val="24"/>
                            <w:szCs w:val="24"/>
                            <w:lang w:eastAsia="ru-RU"/>
                          </w:rPr>
                          <w:t>А</w:t>
                        </w:r>
                        <w:r w:rsidR="00A63C3B" w:rsidRPr="000E038E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0"/>
                            <w:sz w:val="24"/>
                            <w:szCs w:val="24"/>
                            <w:lang w:eastAsia="ru-RU"/>
                          </w:rPr>
                          <w:t>втономная некоммерческая образовательная организация высшего образования</w:t>
                        </w:r>
                      </w:p>
                      <w:p w14:paraId="6DAC9C8C" w14:textId="77777777" w:rsidR="00A63C3B" w:rsidRPr="000E038E" w:rsidRDefault="00A63C3B" w:rsidP="000E038E">
                        <w:pPr>
                          <w:widowControl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0"/>
                            <w:sz w:val="24"/>
                            <w:szCs w:val="24"/>
                            <w:lang w:eastAsia="ru-RU"/>
                          </w:rPr>
                          <w:t>Центросоюза Российской Федерации</w:t>
                        </w:r>
                        <w:r w:rsidRPr="000E038E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0"/>
                            <w:sz w:val="24"/>
                            <w:szCs w:val="24"/>
                            <w:lang w:eastAsia="ru-RU"/>
                          </w:rPr>
                          <w:br/>
                          <w:t>«Сибирский университет потребительской кооперации»</w:t>
                        </w:r>
                      </w:p>
                      <w:p w14:paraId="11FE9A1A" w14:textId="77777777" w:rsidR="00A63C3B" w:rsidRPr="000E038E" w:rsidRDefault="00A63C3B" w:rsidP="000E038E">
                        <w:pPr>
                          <w:keepNext/>
                          <w:spacing w:after="0" w:line="240" w:lineRule="auto"/>
                          <w:contextualSpacing/>
                          <w:jc w:val="center"/>
                          <w:outlineLvl w:val="2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РАБОЧИЙ ГРАФИК И ИНДИВИДУАЛЬНОЕ ЗАДАНИЕ</w:t>
                        </w:r>
                      </w:p>
                      <w:p w14:paraId="6F6A9901" w14:textId="77777777" w:rsidR="00A63C3B" w:rsidRPr="000E038E" w:rsidRDefault="00A63C3B" w:rsidP="000E038E">
                        <w:pPr>
                          <w:shd w:val="clear" w:color="auto" w:fill="FFFFFF"/>
                          <w:tabs>
                            <w:tab w:val="left" w:leader="underscore" w:pos="2326"/>
                            <w:tab w:val="left" w:leader="underscore" w:pos="6098"/>
                            <w:tab w:val="left" w:leader="underscore" w:pos="8489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</w:pPr>
                      </w:p>
                      <w:p w14:paraId="677CB917" w14:textId="77777777" w:rsidR="00A63C3B" w:rsidRPr="000E038E" w:rsidRDefault="00A63C3B" w:rsidP="000E038E">
                        <w:pPr>
                          <w:shd w:val="clear" w:color="auto" w:fill="FFFFFF"/>
                          <w:tabs>
                            <w:tab w:val="left" w:leader="underscore" w:pos="2326"/>
                            <w:tab w:val="left" w:leader="underscore" w:pos="6098"/>
                            <w:tab w:val="left" w:leader="underscore" w:pos="8489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  <w:tab/>
                        </w:r>
                        <w:r w:rsidRPr="000E038E"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  <w:tab/>
                        </w:r>
                        <w:r w:rsidRPr="000E038E"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  <w:tab/>
                        </w:r>
                        <w:r w:rsidRPr="000E038E"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  <w:tab/>
                        </w:r>
                      </w:p>
                      <w:p w14:paraId="36D59FC4" w14:textId="77777777" w:rsidR="00A63C3B" w:rsidRPr="000E038E" w:rsidRDefault="00A63C3B" w:rsidP="000E038E">
                        <w:pPr>
                          <w:shd w:val="clear" w:color="auto" w:fill="FFFFFF"/>
                          <w:tabs>
                            <w:tab w:val="left" w:leader="underscore" w:pos="2326"/>
                            <w:tab w:val="left" w:leader="underscore" w:pos="6098"/>
                            <w:tab w:val="left" w:leader="underscore" w:pos="8489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  <w:t>(вид практики)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14:paraId="3C5EF812" w14:textId="77777777" w:rsidR="00A63C3B" w:rsidRPr="000E038E" w:rsidRDefault="00A63C3B" w:rsidP="000E038E">
                        <w:pPr>
                          <w:shd w:val="clear" w:color="auto" w:fill="FFFFFF"/>
                          <w:tabs>
                            <w:tab w:val="left" w:pos="3089"/>
                            <w:tab w:val="left" w:leader="underscore" w:pos="8287"/>
                          </w:tabs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Ф.И.О. обучающегося____________________________</w:t>
                        </w:r>
                      </w:p>
                      <w:p w14:paraId="225FAA86" w14:textId="77777777" w:rsidR="00A63C3B" w:rsidRPr="000E038E" w:rsidRDefault="00A63C3B" w:rsidP="000E038E">
                        <w:pPr>
                          <w:shd w:val="clear" w:color="auto" w:fill="FFFFFF"/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Факультет ______________________________</w:t>
                        </w:r>
                      </w:p>
                      <w:p w14:paraId="4B1DA44E" w14:textId="77777777" w:rsidR="00A63C3B" w:rsidRPr="000E038E" w:rsidRDefault="00A63C3B" w:rsidP="000E038E">
                        <w:pPr>
                          <w:widowControl w:val="0"/>
                          <w:suppressAutoHyphens/>
                          <w:spacing w:after="0" w:line="240" w:lineRule="auto"/>
                          <w:ind w:left="1416" w:firstLine="708"/>
                          <w:contextualSpacing/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  <w:t>(наименование подразделения)</w:t>
                        </w:r>
                      </w:p>
                      <w:p w14:paraId="4B352511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</w:rPr>
                          <w:t>Группа ________________________________</w:t>
                        </w:r>
                      </w:p>
                      <w:p w14:paraId="50DBEA1F" w14:textId="77777777" w:rsidR="00A63C3B" w:rsidRPr="000E038E" w:rsidRDefault="00A63C3B" w:rsidP="000E038E">
                        <w:pPr>
                          <w:shd w:val="clear" w:color="auto" w:fill="FFFFFF"/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</w:rPr>
                          <w:t xml:space="preserve">Кафедра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_______________________________</w:t>
                        </w:r>
                      </w:p>
                      <w:p w14:paraId="1FB18526" w14:textId="77777777" w:rsidR="00A63C3B" w:rsidRPr="000E038E" w:rsidRDefault="00A63C3B" w:rsidP="000E038E">
                        <w:pPr>
                          <w:widowControl w:val="0"/>
                          <w:suppressAutoHyphens/>
                          <w:spacing w:after="0" w:line="240" w:lineRule="auto"/>
                          <w:ind w:left="1416" w:firstLine="708"/>
                          <w:contextualSpacing/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  <w:t>(наименование подразделения)</w:t>
                        </w:r>
                      </w:p>
                      <w:p w14:paraId="784DCD21" w14:textId="77777777" w:rsidR="00A63C3B" w:rsidRPr="000E038E" w:rsidRDefault="00A63C3B" w:rsidP="000E038E">
                        <w:pPr>
                          <w:shd w:val="clear" w:color="auto" w:fill="FFFFFF"/>
                          <w:tabs>
                            <w:tab w:val="left" w:pos="3089"/>
                            <w:tab w:val="left" w:leader="underscore" w:pos="8287"/>
                          </w:tabs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</w:rPr>
                          <w:t xml:space="preserve">Направление подготовки: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bCs/>
                            <w:sz w:val="24"/>
                            <w:szCs w:val="24"/>
                            <w:lang w:eastAsia="ru-RU"/>
                          </w:rPr>
                          <w:t>_______________________________</w:t>
                        </w:r>
                      </w:p>
                      <w:p w14:paraId="5BC37262" w14:textId="77777777" w:rsidR="00A63C3B" w:rsidRPr="000E038E" w:rsidRDefault="00A63C3B" w:rsidP="000E038E">
                        <w:pPr>
                          <w:widowControl w:val="0"/>
                          <w:suppressAutoHyphens/>
                          <w:spacing w:after="0" w:line="240" w:lineRule="auto"/>
                          <w:ind w:left="2832" w:firstLine="708"/>
                          <w:contextualSpacing/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  <w:t>(код, наименование)</w:t>
                        </w:r>
                      </w:p>
                      <w:p w14:paraId="7407FC21" w14:textId="77777777" w:rsidR="00A63C3B" w:rsidRPr="000E038E" w:rsidRDefault="00A63C3B" w:rsidP="000E038E">
                        <w:pPr>
                          <w:shd w:val="clear" w:color="auto" w:fill="FFFFFF"/>
                          <w:tabs>
                            <w:tab w:val="left" w:pos="3089"/>
                            <w:tab w:val="left" w:leader="underscore" w:pos="8287"/>
                          </w:tabs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Профиль (направленность)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___________________________________</w:t>
                        </w:r>
                      </w:p>
                      <w:p w14:paraId="716078B8" w14:textId="77777777" w:rsidR="00A63C3B" w:rsidRPr="000E038E" w:rsidRDefault="00A63C3B" w:rsidP="000E038E">
                        <w:pPr>
                          <w:widowControl w:val="0"/>
                          <w:suppressAutoHyphens/>
                          <w:spacing w:after="0" w:line="240" w:lineRule="auto"/>
                          <w:ind w:left="3540" w:firstLine="708"/>
                          <w:contextualSpacing/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  <w:t>(наименование)</w:t>
                        </w:r>
                      </w:p>
                      <w:p w14:paraId="1D041911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8"/>
                            <w:szCs w:val="24"/>
                            <w:lang w:eastAsia="ru-RU"/>
                          </w:rPr>
                        </w:pPr>
                      </w:p>
                      <w:p w14:paraId="41425C25" w14:textId="77777777" w:rsidR="00A63C3B" w:rsidRPr="000E038E" w:rsidRDefault="00A63C3B" w:rsidP="000E038E">
                        <w:pPr>
                          <w:numPr>
                            <w:ilvl w:val="0"/>
                            <w:numId w:val="26"/>
                          </w:numPr>
                          <w:spacing w:after="0" w:line="240" w:lineRule="auto"/>
                          <w:ind w:left="426" w:hanging="284"/>
                          <w:contextualSpacing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</w:rPr>
                          <w:t>Сроки практики с ____________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color w:val="548DD4"/>
                          </w:rPr>
                          <w:t xml:space="preserve">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</w:rPr>
                          <w:t>по ______________________20___ г.</w:t>
                        </w:r>
                      </w:p>
                      <w:p w14:paraId="29D5CF69" w14:textId="77777777" w:rsidR="00A63C3B" w:rsidRPr="000E038E" w:rsidRDefault="00A63C3B" w:rsidP="000E038E">
                        <w:pPr>
                          <w:numPr>
                            <w:ilvl w:val="0"/>
                            <w:numId w:val="26"/>
                          </w:numPr>
                          <w:spacing w:after="0" w:line="240" w:lineRule="auto"/>
                          <w:ind w:left="426" w:hanging="284"/>
                          <w:contextualSpacing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</w:rPr>
                          <w:t>Место прохождения практики ________________________________.</w:t>
                        </w:r>
                      </w:p>
                      <w:p w14:paraId="0A82AC11" w14:textId="77777777" w:rsidR="00A63C3B" w:rsidRPr="000E038E" w:rsidRDefault="00A63C3B" w:rsidP="000E038E">
                        <w:pPr>
                          <w:numPr>
                            <w:ilvl w:val="0"/>
                            <w:numId w:val="26"/>
                          </w:numPr>
                          <w:spacing w:after="0" w:line="240" w:lineRule="auto"/>
                          <w:ind w:left="426" w:hanging="284"/>
                          <w:contextualSpacing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</w:rPr>
                          <w:t>Сроки сдачи студентом отчёта ________________________________.</w:t>
                        </w:r>
                      </w:p>
                      <w:p w14:paraId="520FAF23" w14:textId="77777777" w:rsidR="00A63C3B" w:rsidRPr="000E038E" w:rsidRDefault="00A63C3B" w:rsidP="000E038E">
                        <w:pPr>
                          <w:tabs>
                            <w:tab w:val="left" w:pos="3731"/>
                          </w:tabs>
                          <w:spacing w:after="0" w:line="240" w:lineRule="auto"/>
                          <w:ind w:left="426" w:hanging="284"/>
                          <w:contextualSpacing/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18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</w:rPr>
                          <w:tab/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</w:rPr>
                          <w:tab/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18"/>
                          </w:rPr>
                          <w:t>(указывается последний день практики)</w:t>
                        </w:r>
                      </w:p>
                      <w:tbl>
                        <w:tblPr>
                          <w:tblW w:w="9316" w:type="dxa"/>
                          <w:tblInd w:w="137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709"/>
                          <w:gridCol w:w="7626"/>
                          <w:gridCol w:w="981"/>
                        </w:tblGrid>
                        <w:tr w:rsidR="00A63C3B" w:rsidRPr="000E038E" w14:paraId="1120346B" w14:textId="77777777" w:rsidTr="00962220">
                          <w:trPr>
                            <w:trHeight w:val="247"/>
                            <w:tblHeader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EBEBCF0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>№ п/п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6631A41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>Наименование работ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2F30C01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>Срок</w:t>
                              </w:r>
                            </w:p>
                          </w:tc>
                        </w:tr>
                        <w:tr w:rsidR="00A63C3B" w:rsidRPr="000E038E" w14:paraId="61B9C836" w14:textId="77777777" w:rsidTr="00962220">
                          <w:trPr>
                            <w:trHeight w:val="259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B87AD3D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F0DB1C3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B694CF3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5293FA7B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2F42B9D4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DDFB74F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i/>
                                  <w:sz w:val="1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A881B80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69B5ADC8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1FD19A0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5CCD9E8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i/>
                                  <w:sz w:val="1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ED05766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232C5910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79D8C7AA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0C70C82F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DBC7DA0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1BF4F0CD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776190E7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7500E2CE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E09E076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31E1F952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EC6AB76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46AC902E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5240508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4087C86C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5268A77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729AE29A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AF412F3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1E21B726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420B066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651C18BC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1EDE2C8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66A77917" w14:textId="77777777" w:rsidTr="00962220">
                          <w:trPr>
                            <w:trHeight w:val="253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E7BF1E5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43FB9471" w14:textId="77777777" w:rsidR="00A63C3B" w:rsidRPr="000E038E" w:rsidRDefault="00A63C3B" w:rsidP="000E038E">
                              <w:pPr>
                                <w:tabs>
                                  <w:tab w:val="left" w:pos="444"/>
                                </w:tabs>
                                <w:spacing w:after="0" w:line="240" w:lineRule="auto"/>
                                <w:ind w:left="360" w:hanging="360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57A7A03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7195F7A8" w14:textId="77777777" w:rsidTr="00962220">
                          <w:trPr>
                            <w:trHeight w:val="307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1DD4371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07128F4" w14:textId="77777777" w:rsidR="00A63C3B" w:rsidRPr="000E038E" w:rsidRDefault="00A63C3B" w:rsidP="000E038E">
                              <w:pPr>
                                <w:spacing w:after="0" w:line="240" w:lineRule="auto"/>
                                <w:ind w:right="-107" w:firstLine="3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Обобщение и систематизация полученной информации и результатов анализа данных. Оформление отчета по результатам практики.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03D0FD9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63EA427F" w14:textId="77777777" w:rsidTr="00962220">
                          <w:trPr>
                            <w:trHeight w:val="2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14AE3BD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10F9F4D" w14:textId="77777777" w:rsidR="00A63C3B" w:rsidRPr="000E038E" w:rsidRDefault="00A63C3B" w:rsidP="000E038E">
                              <w:pPr>
                                <w:spacing w:after="0" w:line="240" w:lineRule="auto"/>
                                <w:ind w:right="-107" w:firstLine="3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Подготовка презентации к публичной защите отчета.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F5F3E6A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2D05E1BF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14:paraId="55B22D88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Руководитель практик</w:t>
                        </w:r>
                      </w:p>
                      <w:p w14:paraId="2F89AFBF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от Университета                            _____________________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color w:val="548DD4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_______________ _________</w:t>
                        </w:r>
                      </w:p>
                      <w:p w14:paraId="5027F718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24"/>
                            <w:lang w:eastAsia="ru-RU"/>
                          </w:rPr>
                          <w:t xml:space="preserve">                                                                                        (фамилия, имя, отчество)          (подпись)                 (дата)</w:t>
                        </w:r>
                      </w:p>
                      <w:p w14:paraId="283F4337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14:paraId="1E025340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Задание принял к исполнению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ab/>
                          <w:t>____________________   ____________  __________</w:t>
                        </w:r>
                      </w:p>
                      <w:p w14:paraId="5A406F8D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ab/>
                          <w:t xml:space="preserve">   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24"/>
                            <w:lang w:eastAsia="ru-RU"/>
                          </w:rPr>
                          <w:t>(фамилия, имя, отчество)                 (подпись)                (дата)</w:t>
                        </w:r>
                      </w:p>
                      <w:p w14:paraId="750461FD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14:paraId="44302B15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Соруководитель практики от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организации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ab/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ab/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ab/>
                          <w:t xml:space="preserve">               __________________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color w:val="548DD4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_______________ _________</w:t>
                        </w:r>
                      </w:p>
                      <w:p w14:paraId="06F1AE5B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24"/>
                            <w:lang w:eastAsia="ru-RU"/>
                          </w:rPr>
                          <w:t xml:space="preserve">                                                                                          (фамилия, имя, отчество)          (подпись)                 (дата)</w:t>
                        </w:r>
                      </w:p>
                      <w:p w14:paraId="00BA97DA" w14:textId="77777777" w:rsidR="00A63C3B" w:rsidRPr="000E038E" w:rsidRDefault="00A63C3B" w:rsidP="000E038E">
                        <w:pPr>
                          <w:suppressAutoHyphens/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i/>
                            <w:sz w:val="20"/>
                            <w:szCs w:val="21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  <w:i/>
                            <w:sz w:val="20"/>
                            <w:szCs w:val="21"/>
                          </w:rPr>
                          <w:t>Примечание:</w:t>
                        </w:r>
                      </w:p>
                      <w:p w14:paraId="116041EB" w14:textId="77777777" w:rsidR="00CB0653" w:rsidRPr="000E038E" w:rsidRDefault="00A63C3B" w:rsidP="000E038E">
                        <w:pPr>
                          <w:suppressAutoHyphens/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bCs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  <w:i/>
                            <w:sz w:val="20"/>
                            <w:szCs w:val="21"/>
                          </w:rPr>
                          <w:t>1. Подчеркивание и подстрочные надписи в документе не выполняются.</w:t>
                        </w:r>
                      </w:p>
                    </w:tc>
                  </w:tr>
                </w:tbl>
                <w:p w14:paraId="4A8B5C65" w14:textId="77777777" w:rsidR="00CB0653" w:rsidRPr="000E038E" w:rsidRDefault="00CB0653" w:rsidP="000E038E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1FA3B98" w14:textId="77777777" w:rsidR="000E038E" w:rsidRDefault="000E038E" w:rsidP="000E038E">
            <w:pPr>
              <w:pageBreakBefore/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2AECA0E4" w14:textId="77777777" w:rsidR="00CB0653" w:rsidRPr="000E038E" w:rsidRDefault="00CB0653" w:rsidP="000E038E">
            <w:pPr>
              <w:pageBreakBefore/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E038E">
              <w:rPr>
                <w:rFonts w:ascii="Times New Roman" w:eastAsia="Times New Roman" w:hAnsi="Times New Roman" w:cs="Times New Roman"/>
                <w:sz w:val="24"/>
                <w:szCs w:val="28"/>
              </w:rPr>
              <w:t>Приложение 3</w:t>
            </w:r>
          </w:p>
          <w:p w14:paraId="52E51023" w14:textId="77777777" w:rsidR="005562C7" w:rsidRPr="000E038E" w:rsidRDefault="005562C7" w:rsidP="000E038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ДНЕВНИК ПРАКТИКИ</w:t>
            </w:r>
          </w:p>
          <w:p w14:paraId="38A8E93B" w14:textId="77777777" w:rsidR="005562C7" w:rsidRPr="000E038E" w:rsidRDefault="005562C7" w:rsidP="000E038E">
            <w:pPr>
              <w:shd w:val="clear" w:color="auto" w:fill="FFFFFF"/>
              <w:tabs>
                <w:tab w:val="left" w:leader="underscore" w:pos="2326"/>
                <w:tab w:val="left" w:leader="underscore" w:pos="6098"/>
                <w:tab w:val="left" w:leader="underscore" w:pos="848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</w:p>
          <w:p w14:paraId="43084018" w14:textId="77777777" w:rsidR="005562C7" w:rsidRPr="000E038E" w:rsidRDefault="005562C7" w:rsidP="000E038E">
            <w:pPr>
              <w:shd w:val="clear" w:color="auto" w:fill="FFFFFF"/>
              <w:tabs>
                <w:tab w:val="left" w:leader="underscore" w:pos="2326"/>
                <w:tab w:val="left" w:leader="underscore" w:pos="6098"/>
                <w:tab w:val="left" w:leader="underscore" w:pos="8489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>(вид практики)</w:t>
            </w:r>
            <w:r w:rsidRPr="000E03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2E8FB362" w14:textId="77777777" w:rsidR="005562C7" w:rsidRPr="000E038E" w:rsidRDefault="005562C7" w:rsidP="000E038E">
            <w:pPr>
              <w:shd w:val="clear" w:color="auto" w:fill="FFFFFF"/>
              <w:tabs>
                <w:tab w:val="left" w:pos="3089"/>
                <w:tab w:val="left" w:leader="underscore" w:pos="828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24"/>
                <w:lang w:eastAsia="ru-RU"/>
              </w:rPr>
            </w:pPr>
          </w:p>
          <w:p w14:paraId="59E18832" w14:textId="77777777" w:rsidR="005562C7" w:rsidRPr="000E038E" w:rsidRDefault="005562C7" w:rsidP="000E038E">
            <w:pPr>
              <w:shd w:val="clear" w:color="auto" w:fill="FFFFFF"/>
              <w:tabs>
                <w:tab w:val="left" w:pos="3089"/>
                <w:tab w:val="left" w:leader="underscore" w:pos="828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Ф.И.О. обучающегося____________________________</w:t>
            </w:r>
          </w:p>
          <w:p w14:paraId="3C32DEF3" w14:textId="77777777" w:rsidR="005562C7" w:rsidRPr="000E038E" w:rsidRDefault="005562C7" w:rsidP="000E038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Факультет ______________________________</w:t>
            </w:r>
          </w:p>
          <w:p w14:paraId="069FE2A1" w14:textId="77777777" w:rsidR="005562C7" w:rsidRPr="000E038E" w:rsidRDefault="005562C7" w:rsidP="000E038E">
            <w:pPr>
              <w:widowControl w:val="0"/>
              <w:suppressAutoHyphens/>
              <w:spacing w:after="0" w:line="240" w:lineRule="auto"/>
              <w:ind w:left="1416" w:firstLine="708"/>
              <w:contextualSpacing/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0E038E">
              <w:rPr>
                <w:rFonts w:ascii="Times New Roman" w:hAnsi="Times New Roman" w:cs="Times New Roman"/>
                <w:i/>
                <w:sz w:val="16"/>
                <w:szCs w:val="18"/>
              </w:rPr>
              <w:t>(наименование подразделения)</w:t>
            </w:r>
          </w:p>
          <w:p w14:paraId="3EC5DF81" w14:textId="77777777" w:rsidR="005562C7" w:rsidRPr="000E038E" w:rsidRDefault="005562C7" w:rsidP="000E038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E038E">
              <w:rPr>
                <w:rFonts w:ascii="Times New Roman" w:hAnsi="Times New Roman" w:cs="Times New Roman"/>
              </w:rPr>
              <w:t>Группа ________________________________</w:t>
            </w:r>
          </w:p>
          <w:p w14:paraId="481C275D" w14:textId="77777777" w:rsidR="005562C7" w:rsidRPr="000E038E" w:rsidRDefault="005562C7" w:rsidP="000E038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</w:rPr>
              <w:t xml:space="preserve">Кафедра </w:t>
            </w:r>
            <w:r w:rsidRPr="000E0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14:paraId="7B1EE9E8" w14:textId="77777777" w:rsidR="005562C7" w:rsidRPr="000E038E" w:rsidRDefault="005562C7" w:rsidP="000E038E">
            <w:pPr>
              <w:widowControl w:val="0"/>
              <w:suppressAutoHyphens/>
              <w:spacing w:after="0" w:line="240" w:lineRule="auto"/>
              <w:ind w:left="1416" w:firstLine="708"/>
              <w:contextualSpacing/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0E038E">
              <w:rPr>
                <w:rFonts w:ascii="Times New Roman" w:hAnsi="Times New Roman" w:cs="Times New Roman"/>
                <w:i/>
                <w:sz w:val="16"/>
                <w:szCs w:val="18"/>
              </w:rPr>
              <w:t>(наименование подразделения)</w:t>
            </w:r>
          </w:p>
          <w:p w14:paraId="6C00624A" w14:textId="77777777" w:rsidR="005562C7" w:rsidRPr="000E038E" w:rsidRDefault="005562C7" w:rsidP="000E038E">
            <w:pPr>
              <w:shd w:val="clear" w:color="auto" w:fill="FFFFFF"/>
              <w:tabs>
                <w:tab w:val="left" w:pos="3089"/>
                <w:tab w:val="left" w:leader="underscore" w:pos="828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</w:rPr>
              <w:t xml:space="preserve">Направление подготовки: </w:t>
            </w:r>
            <w:r w:rsidRPr="000E038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_______________________________</w:t>
            </w:r>
          </w:p>
          <w:p w14:paraId="65C79835" w14:textId="77777777" w:rsidR="005562C7" w:rsidRPr="000E038E" w:rsidRDefault="005562C7" w:rsidP="000E038E">
            <w:pPr>
              <w:widowControl w:val="0"/>
              <w:suppressAutoHyphens/>
              <w:spacing w:after="0" w:line="240" w:lineRule="auto"/>
              <w:ind w:left="2832" w:firstLine="708"/>
              <w:contextualSpacing/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0E038E">
              <w:rPr>
                <w:rFonts w:ascii="Times New Roman" w:hAnsi="Times New Roman" w:cs="Times New Roman"/>
                <w:i/>
                <w:sz w:val="16"/>
                <w:szCs w:val="18"/>
              </w:rPr>
              <w:t>(код, наименование)</w:t>
            </w:r>
          </w:p>
          <w:p w14:paraId="352715AD" w14:textId="77777777" w:rsidR="005562C7" w:rsidRPr="000E038E" w:rsidRDefault="005562C7" w:rsidP="000E038E">
            <w:pPr>
              <w:shd w:val="clear" w:color="auto" w:fill="FFFFFF"/>
              <w:tabs>
                <w:tab w:val="left" w:pos="3089"/>
                <w:tab w:val="left" w:leader="underscore" w:pos="828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Профиль (направленность) </w:t>
            </w:r>
            <w:r w:rsidRPr="000E038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___________________________________</w:t>
            </w:r>
          </w:p>
          <w:p w14:paraId="37776152" w14:textId="77777777" w:rsidR="005562C7" w:rsidRPr="000E038E" w:rsidRDefault="005562C7" w:rsidP="000E038E">
            <w:pPr>
              <w:widowControl w:val="0"/>
              <w:suppressAutoHyphens/>
              <w:spacing w:after="0" w:line="240" w:lineRule="auto"/>
              <w:ind w:left="3540" w:firstLine="708"/>
              <w:contextualSpacing/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0E038E">
              <w:rPr>
                <w:rFonts w:ascii="Times New Roman" w:hAnsi="Times New Roman" w:cs="Times New Roman"/>
                <w:i/>
                <w:sz w:val="16"/>
                <w:szCs w:val="18"/>
              </w:rPr>
              <w:t>(наименование)</w:t>
            </w:r>
          </w:p>
          <w:p w14:paraId="79DD4799" w14:textId="77777777" w:rsidR="005562C7" w:rsidRPr="000E038E" w:rsidRDefault="005562C7" w:rsidP="000E038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910BD5B" w14:textId="77777777" w:rsidR="005562C7" w:rsidRPr="000E038E" w:rsidRDefault="005562C7" w:rsidP="000E038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 прохождения практики ________________________________________</w:t>
            </w:r>
          </w:p>
          <w:p w14:paraId="523D20CD" w14:textId="77777777" w:rsidR="005562C7" w:rsidRPr="000E038E" w:rsidRDefault="005562C7" w:rsidP="000E038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 практики: с ______________ по ________________ 20__ г.</w:t>
            </w:r>
          </w:p>
          <w:p w14:paraId="0C3D7B71" w14:textId="77777777" w:rsidR="000E038E" w:rsidRPr="000E038E" w:rsidRDefault="000E038E" w:rsidP="000E038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4970"/>
              <w:gridCol w:w="1559"/>
              <w:gridCol w:w="2127"/>
            </w:tblGrid>
            <w:tr w:rsidR="005562C7" w:rsidRPr="000E038E" w14:paraId="507C5480" w14:textId="77777777" w:rsidTr="004F26F1">
              <w:tc>
                <w:tcPr>
                  <w:tcW w:w="808" w:type="dxa"/>
                  <w:shd w:val="clear" w:color="auto" w:fill="auto"/>
                  <w:vAlign w:val="center"/>
                </w:tcPr>
                <w:p w14:paraId="0E204306" w14:textId="77777777" w:rsidR="005562C7" w:rsidRPr="000E038E" w:rsidRDefault="005562C7" w:rsidP="000E038E">
                  <w:pPr>
                    <w:tabs>
                      <w:tab w:val="left" w:pos="56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970" w:type="dxa"/>
                  <w:shd w:val="clear" w:color="auto" w:fill="auto"/>
                  <w:vAlign w:val="center"/>
                </w:tcPr>
                <w:p w14:paraId="06B7FBE6" w14:textId="77777777" w:rsidR="005562C7" w:rsidRPr="000E038E" w:rsidRDefault="005562C7" w:rsidP="000E038E">
                  <w:pPr>
                    <w:tabs>
                      <w:tab w:val="left" w:pos="56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Содержание этапа практики</w:t>
                  </w:r>
                </w:p>
                <w:p w14:paraId="5B475B4E" w14:textId="77777777" w:rsidR="005562C7" w:rsidRPr="000E038E" w:rsidRDefault="005562C7" w:rsidP="000E038E">
                  <w:pPr>
                    <w:tabs>
                      <w:tab w:val="left" w:pos="56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(в соответствии с рабочим графиком и индивидуальным заданием)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5B869461" w14:textId="77777777" w:rsidR="005562C7" w:rsidRPr="000E038E" w:rsidRDefault="005562C7" w:rsidP="000E038E">
                  <w:pPr>
                    <w:tabs>
                      <w:tab w:val="left" w:pos="56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Сроки</w:t>
                  </w:r>
                </w:p>
                <w:p w14:paraId="54F72D4C" w14:textId="77777777" w:rsidR="005562C7" w:rsidRPr="000E038E" w:rsidRDefault="005562C7" w:rsidP="000E038E">
                  <w:pPr>
                    <w:tabs>
                      <w:tab w:val="left" w:pos="56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выполнения</w:t>
                  </w:r>
                </w:p>
              </w:tc>
              <w:tc>
                <w:tcPr>
                  <w:tcW w:w="2127" w:type="dxa"/>
                  <w:vAlign w:val="center"/>
                </w:tcPr>
                <w:p w14:paraId="29919135" w14:textId="77777777" w:rsidR="005562C7" w:rsidRPr="000E038E" w:rsidRDefault="005562C7" w:rsidP="000E038E">
                  <w:pPr>
                    <w:tabs>
                      <w:tab w:val="left" w:pos="56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Отметка руководителя практики о выполнении (выполнено/</w:t>
                  </w: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br/>
                    <w:t>не выполнено)</w:t>
                  </w:r>
                </w:p>
              </w:tc>
            </w:tr>
            <w:tr w:rsidR="005562C7" w:rsidRPr="000E038E" w14:paraId="2B5A9EAA" w14:textId="77777777" w:rsidTr="004F26F1">
              <w:trPr>
                <w:trHeight w:val="309"/>
              </w:trPr>
              <w:tc>
                <w:tcPr>
                  <w:tcW w:w="808" w:type="dxa"/>
                  <w:shd w:val="clear" w:color="auto" w:fill="auto"/>
                </w:tcPr>
                <w:p w14:paraId="4CC29FD2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14:paraId="617A15A7" w14:textId="77777777" w:rsidR="005562C7" w:rsidRPr="000E038E" w:rsidRDefault="005562C7" w:rsidP="000E038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39D83C2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CD46604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  <w:tr w:rsidR="005562C7" w:rsidRPr="000E038E" w14:paraId="464CE614" w14:textId="77777777" w:rsidTr="004F26F1">
              <w:trPr>
                <w:trHeight w:val="372"/>
              </w:trPr>
              <w:tc>
                <w:tcPr>
                  <w:tcW w:w="808" w:type="dxa"/>
                  <w:shd w:val="clear" w:color="auto" w:fill="auto"/>
                </w:tcPr>
                <w:p w14:paraId="4E85B94C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14:paraId="7B2274C5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73E69370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FB322DA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  <w:tr w:rsidR="005562C7" w:rsidRPr="000E038E" w14:paraId="639C74E9" w14:textId="77777777" w:rsidTr="004F26F1">
              <w:trPr>
                <w:trHeight w:val="264"/>
              </w:trPr>
              <w:tc>
                <w:tcPr>
                  <w:tcW w:w="808" w:type="dxa"/>
                  <w:shd w:val="clear" w:color="auto" w:fill="auto"/>
                </w:tcPr>
                <w:p w14:paraId="0F2361DD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14:paraId="5B6E1188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8A37BBA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22CE68F0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  <w:tr w:rsidR="005562C7" w:rsidRPr="000E038E" w14:paraId="0EEECB96" w14:textId="77777777" w:rsidTr="004F26F1">
              <w:trPr>
                <w:trHeight w:val="339"/>
              </w:trPr>
              <w:tc>
                <w:tcPr>
                  <w:tcW w:w="808" w:type="dxa"/>
                  <w:shd w:val="clear" w:color="auto" w:fill="auto"/>
                </w:tcPr>
                <w:p w14:paraId="043DF18E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14:paraId="57687F12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EDFAF00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6498E8F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  <w:tr w:rsidR="005562C7" w:rsidRPr="000E038E" w14:paraId="4826F287" w14:textId="77777777" w:rsidTr="004F26F1">
              <w:trPr>
                <w:trHeight w:val="260"/>
              </w:trPr>
              <w:tc>
                <w:tcPr>
                  <w:tcW w:w="808" w:type="dxa"/>
                  <w:shd w:val="clear" w:color="auto" w:fill="auto"/>
                </w:tcPr>
                <w:p w14:paraId="7A04DF7A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14:paraId="27FE4F0C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22B3F6C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302CF7B0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  <w:tr w:rsidR="005562C7" w:rsidRPr="000E038E" w14:paraId="2F74DE0B" w14:textId="77777777" w:rsidTr="004F26F1">
              <w:trPr>
                <w:trHeight w:val="321"/>
              </w:trPr>
              <w:tc>
                <w:tcPr>
                  <w:tcW w:w="808" w:type="dxa"/>
                  <w:shd w:val="clear" w:color="auto" w:fill="auto"/>
                </w:tcPr>
                <w:p w14:paraId="19330BD9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14:paraId="565A3F66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F3F1567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224F919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</w:tbl>
          <w:p w14:paraId="31771B0C" w14:textId="77777777" w:rsidR="005562C7" w:rsidRPr="000E038E" w:rsidRDefault="005562C7" w:rsidP="000E03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4155670A" w14:textId="77777777" w:rsidR="005562C7" w:rsidRPr="000E038E" w:rsidRDefault="005562C7" w:rsidP="000E03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E038E">
              <w:rPr>
                <w:rFonts w:ascii="Times New Roman" w:eastAsia="Calibri" w:hAnsi="Times New Roman" w:cs="Times New Roman"/>
                <w:sz w:val="20"/>
              </w:rPr>
              <w:t>Выписка из журнала вводного инструктажа _________________________________________</w:t>
            </w:r>
          </w:p>
          <w:p w14:paraId="045EAFA5" w14:textId="77777777" w:rsidR="005562C7" w:rsidRPr="000E038E" w:rsidRDefault="005562C7" w:rsidP="000E03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</w:rPr>
            </w:pPr>
            <w:r w:rsidRPr="000E038E">
              <w:rPr>
                <w:rFonts w:ascii="Times New Roman" w:eastAsia="Calibri" w:hAnsi="Times New Roman" w:cs="Times New Roman"/>
                <w:sz w:val="14"/>
              </w:rPr>
              <w:tab/>
            </w:r>
            <w:r w:rsidRPr="000E038E">
              <w:rPr>
                <w:rFonts w:ascii="Times New Roman" w:eastAsia="Calibri" w:hAnsi="Times New Roman" w:cs="Times New Roman"/>
                <w:sz w:val="14"/>
              </w:rPr>
              <w:tab/>
            </w:r>
            <w:r w:rsidRPr="000E038E">
              <w:rPr>
                <w:rFonts w:ascii="Times New Roman" w:eastAsia="Calibri" w:hAnsi="Times New Roman" w:cs="Times New Roman"/>
                <w:sz w:val="14"/>
              </w:rPr>
              <w:tab/>
            </w:r>
            <w:r w:rsidRPr="000E038E">
              <w:rPr>
                <w:rFonts w:ascii="Times New Roman" w:eastAsia="Calibri" w:hAnsi="Times New Roman" w:cs="Times New Roman"/>
                <w:sz w:val="14"/>
              </w:rPr>
              <w:tab/>
            </w:r>
            <w:r w:rsidRPr="000E038E">
              <w:rPr>
                <w:rFonts w:ascii="Times New Roman" w:eastAsia="Calibri" w:hAnsi="Times New Roman" w:cs="Times New Roman"/>
                <w:sz w:val="14"/>
              </w:rPr>
              <w:tab/>
              <w:t>(наименование организации)</w:t>
            </w:r>
          </w:p>
          <w:p w14:paraId="3F850B95" w14:textId="77777777" w:rsidR="005562C7" w:rsidRPr="000E038E" w:rsidRDefault="005562C7" w:rsidP="000E03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0"/>
              </w:rPr>
            </w:pPr>
          </w:p>
          <w:tbl>
            <w:tblPr>
              <w:tblStyle w:val="2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5"/>
              <w:gridCol w:w="4203"/>
              <w:gridCol w:w="1835"/>
              <w:gridCol w:w="1835"/>
            </w:tblGrid>
            <w:tr w:rsidR="005562C7" w:rsidRPr="000E038E" w14:paraId="03B0E402" w14:textId="77777777" w:rsidTr="004F26F1">
              <w:tc>
                <w:tcPr>
                  <w:tcW w:w="1275" w:type="dxa"/>
                  <w:vAlign w:val="center"/>
                </w:tcPr>
                <w:p w14:paraId="6E1A2745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</w:rPr>
                    <w:t>Дата</w:t>
                  </w:r>
                </w:p>
              </w:tc>
              <w:tc>
                <w:tcPr>
                  <w:tcW w:w="4203" w:type="dxa"/>
                  <w:vAlign w:val="center"/>
                </w:tcPr>
                <w:p w14:paraId="7C618197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</w:rPr>
                    <w:t>ФИО инструктирующего</w:t>
                  </w:r>
                </w:p>
              </w:tc>
              <w:tc>
                <w:tcPr>
                  <w:tcW w:w="1834" w:type="dxa"/>
                </w:tcPr>
                <w:p w14:paraId="43B5840D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</w:rPr>
                    <w:t>Подпись</w:t>
                  </w:r>
                </w:p>
                <w:p w14:paraId="2597CCDA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</w:rPr>
                    <w:t>инструктирующего</w:t>
                  </w:r>
                </w:p>
              </w:tc>
              <w:tc>
                <w:tcPr>
                  <w:tcW w:w="1835" w:type="dxa"/>
                </w:tcPr>
                <w:p w14:paraId="4B9A90C6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</w:rPr>
                    <w:t>Подпись инструктируемого</w:t>
                  </w:r>
                </w:p>
              </w:tc>
            </w:tr>
            <w:tr w:rsidR="005562C7" w:rsidRPr="000E038E" w14:paraId="31DFF06D" w14:textId="77777777" w:rsidTr="004F26F1">
              <w:tc>
                <w:tcPr>
                  <w:tcW w:w="1275" w:type="dxa"/>
                </w:tcPr>
                <w:p w14:paraId="3427DFAB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203" w:type="dxa"/>
                </w:tcPr>
                <w:p w14:paraId="78BC6CC6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835" w:type="dxa"/>
                </w:tcPr>
                <w:p w14:paraId="6FA5D6F9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834" w:type="dxa"/>
                </w:tcPr>
                <w:p w14:paraId="4834EFCA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51828056" w14:textId="77777777" w:rsid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5D534EF8" w14:textId="23ACE97C" w:rsidR="000E038E" w:rsidRP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pacing w:val="1"/>
                <w:sz w:val="16"/>
                <w:szCs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                 ____________          __________________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br/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>(наименование должности руководителя практики)</w:t>
            </w:r>
            <w:r w:rsidRPr="000E038E">
              <w:rPr>
                <w:rFonts w:ascii="Times New Roman" w:hAnsi="Times New Roman" w:cs="Times New Roman"/>
                <w:spacing w:val="1"/>
                <w:sz w:val="16"/>
                <w:szCs w:val="16"/>
                <w:lang w:eastAsia="ru-RU"/>
              </w:rPr>
              <w:t xml:space="preserve">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                                                     (подпись)                                     (И.О. Фамилия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)</w:t>
            </w:r>
          </w:p>
          <w:p w14:paraId="168249AC" w14:textId="77777777" w:rsid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38EE11F7" w14:textId="77777777" w:rsidR="000E038E" w:rsidRP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pacing w:val="1"/>
                <w:sz w:val="16"/>
                <w:szCs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______________________________________                 ____________          __________________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br/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>(наименование должности руководителя организации)</w:t>
            </w:r>
            <w:r w:rsidRPr="000E038E">
              <w:rPr>
                <w:rFonts w:ascii="Times New Roman" w:hAnsi="Times New Roman" w:cs="Times New Roman"/>
                <w:spacing w:val="1"/>
                <w:sz w:val="16"/>
                <w:szCs w:val="16"/>
                <w:lang w:eastAsia="ru-RU"/>
              </w:rPr>
              <w:t xml:space="preserve">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                                                (подпись)                                     (И.О. Фамилия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)</w:t>
            </w:r>
          </w:p>
          <w:p w14:paraId="030F80FF" w14:textId="77777777" w:rsid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1"/>
                <w:sz w:val="14"/>
                <w:szCs w:val="24"/>
                <w:lang w:eastAsia="ru-RU"/>
              </w:rPr>
            </w:pPr>
          </w:p>
          <w:p w14:paraId="3C774C4F" w14:textId="2033F07F" w:rsidR="005562C7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1"/>
                <w:sz w:val="1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spacing w:val="1"/>
                <w:sz w:val="14"/>
                <w:szCs w:val="24"/>
                <w:lang w:eastAsia="ru-RU"/>
              </w:rPr>
              <w:t>МП</w:t>
            </w:r>
          </w:p>
          <w:p w14:paraId="1F510A94" w14:textId="77777777" w:rsidR="000E038E" w:rsidRDefault="000E038E" w:rsidP="000E038E">
            <w:pPr>
              <w:pStyle w:val="11"/>
              <w:tabs>
                <w:tab w:val="clear" w:pos="0"/>
                <w:tab w:val="left" w:pos="175"/>
              </w:tabs>
              <w:ind w:firstLine="175"/>
              <w:contextualSpacing/>
              <w:jc w:val="both"/>
              <w:rPr>
                <w:sz w:val="20"/>
                <w:szCs w:val="22"/>
              </w:rPr>
            </w:pPr>
          </w:p>
          <w:p w14:paraId="47B7444C" w14:textId="77777777" w:rsidR="005562C7" w:rsidRPr="000E038E" w:rsidRDefault="005562C7" w:rsidP="000E038E">
            <w:pPr>
              <w:pStyle w:val="11"/>
              <w:tabs>
                <w:tab w:val="clear" w:pos="0"/>
                <w:tab w:val="left" w:pos="175"/>
              </w:tabs>
              <w:ind w:firstLine="175"/>
              <w:contextualSpacing/>
              <w:jc w:val="both"/>
              <w:rPr>
                <w:sz w:val="20"/>
                <w:szCs w:val="22"/>
              </w:rPr>
            </w:pPr>
            <w:r w:rsidRPr="000E038E">
              <w:rPr>
                <w:sz w:val="20"/>
                <w:szCs w:val="22"/>
              </w:rPr>
              <w:t xml:space="preserve">Договор сдан в отдел </w:t>
            </w:r>
          </w:p>
          <w:p w14:paraId="5CC3EA07" w14:textId="77777777" w:rsidR="005562C7" w:rsidRPr="000E038E" w:rsidRDefault="005562C7" w:rsidP="000E038E">
            <w:pPr>
              <w:pStyle w:val="11"/>
              <w:tabs>
                <w:tab w:val="clear" w:pos="0"/>
                <w:tab w:val="left" w:pos="175"/>
              </w:tabs>
              <w:ind w:firstLine="175"/>
              <w:contextualSpacing/>
              <w:jc w:val="both"/>
              <w:rPr>
                <w:sz w:val="20"/>
                <w:szCs w:val="22"/>
              </w:rPr>
            </w:pPr>
            <w:r w:rsidRPr="000E038E">
              <w:rPr>
                <w:sz w:val="20"/>
                <w:szCs w:val="22"/>
              </w:rPr>
              <w:t>практической подготовки</w:t>
            </w:r>
          </w:p>
          <w:p w14:paraId="62F60740" w14:textId="77777777" w:rsidR="005562C7" w:rsidRPr="000E038E" w:rsidRDefault="005562C7" w:rsidP="000E038E">
            <w:pPr>
              <w:pStyle w:val="11"/>
              <w:tabs>
                <w:tab w:val="clear" w:pos="0"/>
                <w:tab w:val="left" w:pos="175"/>
              </w:tabs>
              <w:ind w:firstLine="175"/>
              <w:contextualSpacing/>
              <w:jc w:val="both"/>
              <w:rPr>
                <w:sz w:val="20"/>
                <w:szCs w:val="22"/>
              </w:rPr>
            </w:pPr>
            <w:r w:rsidRPr="000E038E">
              <w:rPr>
                <w:sz w:val="20"/>
                <w:szCs w:val="22"/>
              </w:rPr>
              <w:t>и содействия трудоустройству    ____________________________</w:t>
            </w:r>
          </w:p>
          <w:p w14:paraId="138113FF" w14:textId="77E75751" w:rsidR="005562C7" w:rsidRPr="000E038E" w:rsidRDefault="005562C7" w:rsidP="000E038E">
            <w:pPr>
              <w:pStyle w:val="11"/>
              <w:tabs>
                <w:tab w:val="clear" w:pos="0"/>
                <w:tab w:val="left" w:pos="175"/>
              </w:tabs>
              <w:ind w:firstLine="175"/>
              <w:contextualSpacing/>
              <w:jc w:val="both"/>
              <w:rPr>
                <w:sz w:val="16"/>
                <w:szCs w:val="16"/>
              </w:rPr>
            </w:pPr>
            <w:r w:rsidRPr="000E038E">
              <w:rPr>
                <w:sz w:val="22"/>
                <w:szCs w:val="22"/>
              </w:rPr>
              <w:t xml:space="preserve">                          </w:t>
            </w:r>
            <w:r w:rsidR="000E038E">
              <w:rPr>
                <w:sz w:val="22"/>
                <w:szCs w:val="22"/>
              </w:rPr>
              <w:t xml:space="preserve">                             </w:t>
            </w:r>
            <w:r w:rsidRPr="000E038E">
              <w:rPr>
                <w:sz w:val="16"/>
                <w:szCs w:val="16"/>
              </w:rPr>
              <w:t>подпись специалиста, МП</w:t>
            </w:r>
          </w:p>
          <w:p w14:paraId="010DBDF5" w14:textId="77777777" w:rsidR="000E038E" w:rsidRDefault="000E038E" w:rsidP="000E038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1"/>
              </w:rPr>
            </w:pPr>
          </w:p>
          <w:p w14:paraId="521E690E" w14:textId="52E73895" w:rsidR="005562C7" w:rsidRPr="000E038E" w:rsidRDefault="005562C7" w:rsidP="000E038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1"/>
              </w:rPr>
            </w:pPr>
            <w:r w:rsidRPr="000E038E">
              <w:rPr>
                <w:rFonts w:ascii="Times New Roman" w:hAnsi="Times New Roman" w:cs="Times New Roman"/>
                <w:i/>
                <w:sz w:val="20"/>
                <w:szCs w:val="21"/>
              </w:rPr>
              <w:t>Примечание:</w:t>
            </w:r>
            <w:r w:rsidR="000E038E" w:rsidRPr="000E038E">
              <w:rPr>
                <w:rFonts w:ascii="Times New Roman" w:hAnsi="Times New Roman" w:cs="Times New Roman"/>
                <w:i/>
                <w:sz w:val="20"/>
                <w:szCs w:val="21"/>
              </w:rPr>
              <w:t xml:space="preserve"> </w:t>
            </w:r>
            <w:r w:rsidRPr="000E038E">
              <w:rPr>
                <w:rFonts w:ascii="Times New Roman" w:hAnsi="Times New Roman" w:cs="Times New Roman"/>
                <w:i/>
                <w:sz w:val="20"/>
                <w:szCs w:val="21"/>
              </w:rPr>
              <w:t>1. Подчеркивание и подстрочные надписи в документе не выполняются</w:t>
            </w:r>
          </w:p>
          <w:p w14:paraId="083CA861" w14:textId="1A1439DA" w:rsidR="000E038E" w:rsidRPr="000E038E" w:rsidRDefault="000E038E" w:rsidP="000E038E">
            <w:pPr>
              <w:pageBreakBefore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38E">
              <w:rPr>
                <w:rFonts w:ascii="Times New Roman" w:hAnsi="Times New Roman" w:cs="Times New Roman"/>
                <w:i/>
                <w:sz w:val="20"/>
                <w:szCs w:val="20"/>
              </w:rPr>
              <w:t>Образец внешнего отзыва (руководителя практики от  предприятия)</w:t>
            </w:r>
          </w:p>
          <w:p w14:paraId="73B110BB" w14:textId="77777777" w:rsidR="00CB0653" w:rsidRPr="000E038E" w:rsidRDefault="00CB0653" w:rsidP="000E038E">
            <w:pPr>
              <w:pageBreakBefore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 w:rsidRPr="000E038E">
              <w:rPr>
                <w:rFonts w:ascii="Times New Roman" w:eastAsia="Times New Roman" w:hAnsi="Times New Roman" w:cs="Times New Roman"/>
                <w:szCs w:val="28"/>
              </w:rPr>
              <w:t>Приложение 4</w:t>
            </w:r>
          </w:p>
          <w:p w14:paraId="6ADBBD2F" w14:textId="77777777" w:rsidR="0019308C" w:rsidRPr="000E038E" w:rsidRDefault="0019308C" w:rsidP="000E038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E038E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eastAsia="ru-RU"/>
              </w:rPr>
              <w:t>Отзыв</w:t>
            </w:r>
            <w:r w:rsidRPr="000E038E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eastAsia="ru-RU"/>
              </w:rPr>
              <w:br/>
            </w:r>
            <w:r w:rsidRPr="000E038E">
              <w:rPr>
                <w:rFonts w:ascii="Times New Roman" w:eastAsia="Times New Roman" w:hAnsi="Times New Roman" w:cs="Times New Roman"/>
              </w:rPr>
              <w:t>о работе практиканта</w:t>
            </w:r>
          </w:p>
          <w:p w14:paraId="0AF5999B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lang w:eastAsia="ru-RU"/>
              </w:rPr>
            </w:pPr>
          </w:p>
          <w:p w14:paraId="0B128795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pacing w:val="1"/>
                <w:sz w:val="24"/>
                <w:lang w:eastAsia="ru-RU"/>
              </w:rPr>
              <w:t>Обучающийся АНОО ВО Центросоюза Российской Федерации «Сибирский университет потребительской кооперации» __________________________________________________</w:t>
            </w:r>
          </w:p>
          <w:p w14:paraId="60E8226A" w14:textId="77777777" w:rsidR="0019308C" w:rsidRPr="000E038E" w:rsidRDefault="0019308C" w:rsidP="000E038E">
            <w:pPr>
              <w:tabs>
                <w:tab w:val="left" w:pos="1843"/>
              </w:tabs>
              <w:spacing w:after="0" w:line="240" w:lineRule="auto"/>
              <w:ind w:firstLine="4536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18"/>
                <w:szCs w:val="18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18"/>
                <w:szCs w:val="18"/>
                <w:lang w:eastAsia="ru-RU"/>
              </w:rPr>
              <w:t>(Фамилия И.О. (при наличии) полностью)</w:t>
            </w:r>
          </w:p>
          <w:p w14:paraId="447D1AB1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____________________________________________________________ факультета, __курса,</w:t>
            </w:r>
          </w:p>
          <w:p w14:paraId="0E75DE82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________________________________________________________________________________</w:t>
            </w:r>
          </w:p>
          <w:p w14:paraId="5AE5CB69" w14:textId="77777777" w:rsidR="0019308C" w:rsidRPr="000E038E" w:rsidRDefault="0019308C" w:rsidP="000E038E">
            <w:pPr>
              <w:tabs>
                <w:tab w:val="left" w:pos="1276"/>
              </w:tabs>
              <w:spacing w:after="0" w:line="240" w:lineRule="auto"/>
              <w:ind w:firstLine="1701"/>
              <w:contextualSpacing/>
              <w:jc w:val="both"/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>(код и наименование направления подготовки /специальности, направленности)</w:t>
            </w:r>
          </w:p>
          <w:p w14:paraId="3CB95F19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pacing w:val="1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проходил (а) </w:t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lang w:eastAsia="ru-RU"/>
              </w:rPr>
              <w:t>________________________________________________________________</w:t>
            </w:r>
          </w:p>
          <w:p w14:paraId="2E8227C3" w14:textId="77777777" w:rsidR="0019308C" w:rsidRPr="000E038E" w:rsidRDefault="0019308C" w:rsidP="000E038E">
            <w:pPr>
              <w:tabs>
                <w:tab w:val="left" w:pos="1276"/>
              </w:tabs>
              <w:spacing w:after="0" w:line="240" w:lineRule="auto"/>
              <w:ind w:firstLine="1701"/>
              <w:contextualSpacing/>
              <w:jc w:val="both"/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  <w:t>(вид практики)</w:t>
            </w:r>
          </w:p>
          <w:p w14:paraId="523C29F9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i/>
                <w:spacing w:val="1"/>
                <w:lang w:eastAsia="ru-RU"/>
              </w:rPr>
              <w:t xml:space="preserve"> </w:t>
            </w:r>
            <w:r w:rsidRPr="000E038E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в _________________________________________________________________________</w:t>
            </w:r>
          </w:p>
          <w:p w14:paraId="69230FE5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                                  </w:t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(полное наименование организации, учреждения, предприятия)</w:t>
            </w:r>
          </w:p>
          <w:p w14:paraId="0125A740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</w:p>
          <w:p w14:paraId="1C8DFAAC" w14:textId="77777777" w:rsidR="0019308C" w:rsidRPr="000E038E" w:rsidRDefault="0019308C" w:rsidP="000E03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      </w:r>
          </w:p>
          <w:p w14:paraId="0DD669B6" w14:textId="77777777" w:rsidR="0019308C" w:rsidRPr="000E038E" w:rsidRDefault="0019308C" w:rsidP="000E038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4557"/>
              <w:gridCol w:w="992"/>
              <w:gridCol w:w="993"/>
              <w:gridCol w:w="992"/>
              <w:gridCol w:w="850"/>
            </w:tblGrid>
            <w:tr w:rsidR="0019308C" w:rsidRPr="000E038E" w14:paraId="6707C628" w14:textId="77777777" w:rsidTr="004F26F1">
              <w:trPr>
                <w:cantSplit/>
                <w:trHeight w:val="103"/>
                <w:tblHeader/>
              </w:trPr>
              <w:tc>
                <w:tcPr>
                  <w:tcW w:w="524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A2263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Критерии оценивания</w:t>
                  </w:r>
                </w:p>
              </w:tc>
              <w:tc>
                <w:tcPr>
                  <w:tcW w:w="382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041C3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Шкала оценивания</w:t>
                  </w:r>
                </w:p>
              </w:tc>
            </w:tr>
            <w:tr w:rsidR="0019308C" w:rsidRPr="000E038E" w14:paraId="2407BE94" w14:textId="77777777" w:rsidTr="004F26F1">
              <w:trPr>
                <w:cantSplit/>
                <w:trHeight w:val="103"/>
                <w:tblHeader/>
              </w:trPr>
              <w:tc>
                <w:tcPr>
                  <w:tcW w:w="5245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49D116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E709B1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B96D4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62074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7C906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19308C" w:rsidRPr="000E038E" w14:paraId="4C9BCA6E" w14:textId="77777777" w:rsidTr="004F26F1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6ED9C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65C33" w14:textId="77777777" w:rsidR="0019308C" w:rsidRPr="000E038E" w:rsidRDefault="0019308C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теоретической подготовленности студента к прохождению практической подготовки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C0B43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8D10D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88CAE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9C87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308C" w:rsidRPr="000E038E" w14:paraId="68DC7F86" w14:textId="77777777" w:rsidTr="004F26F1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B1B21C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A8EFA" w14:textId="77777777" w:rsidR="0019308C" w:rsidRPr="000E038E" w:rsidRDefault="0019308C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практической подготовленности студента к прохождению практической подготовки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BC624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D2B3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EE805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7CCE6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308C" w:rsidRPr="000E038E" w14:paraId="54B9A073" w14:textId="77777777" w:rsidTr="004F26F1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152E10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951BB7" w14:textId="77777777" w:rsidR="0019308C" w:rsidRPr="000E038E" w:rsidRDefault="0019308C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правильно определять и эффективно решать основные задачи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517B8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BB854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B10C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EBCB1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308C" w:rsidRPr="000E038E" w14:paraId="3860BF98" w14:textId="77777777" w:rsidTr="004F26F1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D46EC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6C232" w14:textId="77777777" w:rsidR="0019308C" w:rsidRPr="000E038E" w:rsidRDefault="0019308C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Самостоятельность при выполнении задания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4D8C0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BF665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866D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D4FF1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308C" w:rsidRPr="000E038E" w14:paraId="057EAC1A" w14:textId="77777777" w:rsidTr="004F26F1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30B8C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EF830" w14:textId="77777777" w:rsidR="0019308C" w:rsidRPr="000E038E" w:rsidRDefault="0019308C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выполнения индивидуальных заданий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42CDF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A1BFC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07C7F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44E7D6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308C" w:rsidRPr="000E038E" w14:paraId="6070E661" w14:textId="77777777" w:rsidTr="004F26F1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D0D21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D97DA" w14:textId="77777777" w:rsidR="0019308C" w:rsidRPr="000E038E" w:rsidRDefault="0019308C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Трудовая дисциплина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74DD4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18A5E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6158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D4028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642F712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10"/>
                <w:lang w:eastAsia="ru-RU"/>
              </w:rPr>
            </w:pPr>
          </w:p>
          <w:p w14:paraId="320D5F0E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10"/>
                <w:lang w:eastAsia="ru-RU"/>
              </w:rPr>
            </w:pPr>
          </w:p>
          <w:p w14:paraId="46047D0B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pacing w:val="1"/>
                <w:sz w:val="24"/>
                <w:lang w:eastAsia="ru-RU"/>
              </w:rPr>
              <w:t>Практика оценивается (по 5-балльной шкале) _______________________________</w:t>
            </w:r>
          </w:p>
          <w:p w14:paraId="353DEA7C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</w:p>
          <w:p w14:paraId="23596892" w14:textId="407981BD" w:rsidR="0019308C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______________________________________                 ____________          __________________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br/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>(наименование должности руководителя практики)</w:t>
            </w:r>
            <w:r w:rsidRPr="000E038E">
              <w:rPr>
                <w:rFonts w:ascii="Times New Roman" w:hAnsi="Times New Roman" w:cs="Times New Roman"/>
                <w:spacing w:val="1"/>
                <w:sz w:val="16"/>
                <w:szCs w:val="16"/>
                <w:lang w:eastAsia="ru-RU"/>
              </w:rPr>
              <w:t xml:space="preserve">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                                    (подпись)                                     (И.О. Фамилия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)</w:t>
            </w:r>
          </w:p>
          <w:p w14:paraId="52CE7EFF" w14:textId="77777777" w:rsidR="0019308C" w:rsidRPr="000E038E" w:rsidRDefault="0019308C" w:rsidP="000E038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50EDA681" w14:textId="04A23EF9" w:rsidR="000E038E" w:rsidRPr="000E038E" w:rsidRDefault="000E038E" w:rsidP="000E038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______________________________________                  ____________          __________________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br/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>(наименование должности руководителя организации)</w:t>
            </w:r>
            <w:r w:rsidRPr="000E038E">
              <w:rPr>
                <w:rFonts w:ascii="Times New Roman" w:hAnsi="Times New Roman" w:cs="Times New Roman"/>
                <w:spacing w:val="1"/>
                <w:sz w:val="16"/>
                <w:szCs w:val="16"/>
                <w:lang w:eastAsia="ru-RU"/>
              </w:rPr>
              <w:t xml:space="preserve">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                                    (подпись)                                 (И.О. Фамилия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)</w:t>
            </w:r>
          </w:p>
          <w:p w14:paraId="5F568B0E" w14:textId="77777777" w:rsidR="000E038E" w:rsidRPr="000E038E" w:rsidRDefault="0019308C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  <w:r w:rsidRPr="000E038E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73D197A" w14:textId="77777777" w:rsidR="000E038E" w:rsidRDefault="0019308C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  <w:r w:rsidRPr="000E038E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01F0CA35" w14:textId="77777777" w:rsid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</w:p>
          <w:p w14:paraId="0D8A016A" w14:textId="77777777" w:rsid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</w:p>
          <w:p w14:paraId="56EAD5A7" w14:textId="4E071D03" w:rsidR="0019308C" w:rsidRPr="000E038E" w:rsidRDefault="0019308C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  <w:r w:rsidRPr="000E038E">
              <w:rPr>
                <w:rFonts w:ascii="Times New Roman" w:eastAsia="Calibri" w:hAnsi="Times New Roman" w:cs="Times New Roman"/>
              </w:rPr>
              <w:t xml:space="preserve"> «________» ______________202_ г.</w:t>
            </w:r>
          </w:p>
          <w:p w14:paraId="0A13396B" w14:textId="77777777" w:rsidR="0019308C" w:rsidRPr="000E038E" w:rsidRDefault="0019308C" w:rsidP="000E038E">
            <w:pPr>
              <w:tabs>
                <w:tab w:val="left" w:pos="3731"/>
              </w:tabs>
              <w:spacing w:after="0" w:line="240" w:lineRule="auto"/>
              <w:ind w:left="426" w:hanging="284"/>
              <w:contextualSpacing/>
              <w:rPr>
                <w:rFonts w:ascii="Times New Roman" w:hAnsi="Times New Roman" w:cs="Times New Roman"/>
              </w:rPr>
            </w:pP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(указывается последний день практики)</w:t>
            </w:r>
          </w:p>
          <w:p w14:paraId="4DDE3A2C" w14:textId="77777777" w:rsidR="00CB0653" w:rsidRPr="000E038E" w:rsidRDefault="00CB0653" w:rsidP="000E03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6A8B17" w14:textId="77777777" w:rsidR="000E038E" w:rsidRPr="000E038E" w:rsidRDefault="000E038E" w:rsidP="000E03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71022D" w14:textId="77777777" w:rsidR="000E038E" w:rsidRDefault="000E038E" w:rsidP="000E03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14:paraId="37E3F3F0" w14:textId="77777777" w:rsidR="000E038E" w:rsidRPr="000E038E" w:rsidRDefault="000E038E" w:rsidP="000E03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3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Образец отзыва руководителя практики от университета </w:t>
            </w:r>
          </w:p>
          <w:p w14:paraId="3F120A64" w14:textId="77777777" w:rsidR="000E038E" w:rsidRPr="000E038E" w:rsidRDefault="000E038E" w:rsidP="000E038E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038E">
              <w:rPr>
                <w:rFonts w:ascii="Times New Roman" w:hAnsi="Times New Roman" w:cs="Times New Roman"/>
                <w:sz w:val="20"/>
                <w:szCs w:val="20"/>
              </w:rPr>
              <w:t>Приложение 5</w:t>
            </w:r>
          </w:p>
          <w:p w14:paraId="32256DC1" w14:textId="77777777" w:rsidR="000E038E" w:rsidRPr="000E038E" w:rsidRDefault="000E038E" w:rsidP="000E038E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60F04D44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  <w:b/>
                <w:spacing w:val="1"/>
                <w:sz w:val="24"/>
                <w:lang w:eastAsia="ru-RU"/>
              </w:rPr>
              <w:t>Отзыв</w:t>
            </w:r>
          </w:p>
          <w:p w14:paraId="7DD126D4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</w:pPr>
          </w:p>
          <w:p w14:paraId="07CCA29C" w14:textId="77777777" w:rsid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  <w:t>Обучающийся АНОО ВО Центросоюза Российской Федерации «Сибирский университет</w:t>
            </w:r>
          </w:p>
          <w:p w14:paraId="5BCBA041" w14:textId="5086F21E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  <w:t xml:space="preserve"> потребительской кооперации» ___________________________________________________</w:t>
            </w:r>
          </w:p>
          <w:p w14:paraId="2DCFC697" w14:textId="77777777" w:rsidR="000E038E" w:rsidRPr="000E038E" w:rsidRDefault="000E038E" w:rsidP="000E038E">
            <w:pPr>
              <w:tabs>
                <w:tab w:val="left" w:pos="1843"/>
              </w:tabs>
              <w:spacing w:after="0" w:line="240" w:lineRule="auto"/>
              <w:ind w:firstLine="4536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pacing w:val="1"/>
                <w:sz w:val="18"/>
                <w:szCs w:val="18"/>
                <w:lang w:eastAsia="ru-RU"/>
              </w:rPr>
            </w:pPr>
            <w:r w:rsidRPr="000E038E">
              <w:rPr>
                <w:rFonts w:ascii="Times New Roman" w:hAnsi="Times New Roman" w:cs="Times New Roman"/>
                <w:i/>
                <w:color w:val="000000"/>
                <w:spacing w:val="1"/>
                <w:sz w:val="18"/>
                <w:szCs w:val="18"/>
                <w:lang w:eastAsia="ru-RU"/>
              </w:rPr>
              <w:t>(Фамилия И.О. (при наличии) полностью)</w:t>
            </w:r>
          </w:p>
          <w:p w14:paraId="170254B1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_____________________________________________________ факультета, __курса,</w:t>
            </w:r>
          </w:p>
          <w:p w14:paraId="4F77C8DE" w14:textId="15CF5C09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_______________________________________________________________________________</w:t>
            </w:r>
            <w:r>
              <w:rPr>
                <w:rFonts w:ascii="Times New Roman" w:hAnsi="Times New Roman" w:cs="Times New Roman"/>
                <w:spacing w:val="1"/>
                <w:lang w:eastAsia="ru-RU"/>
              </w:rPr>
              <w:t>_______</w:t>
            </w:r>
          </w:p>
          <w:p w14:paraId="4161B9D3" w14:textId="77777777" w:rsidR="000E038E" w:rsidRPr="000E038E" w:rsidRDefault="000E038E" w:rsidP="000E038E">
            <w:pPr>
              <w:tabs>
                <w:tab w:val="left" w:pos="1276"/>
              </w:tabs>
              <w:spacing w:after="0" w:line="240" w:lineRule="auto"/>
              <w:ind w:firstLine="1701"/>
              <w:contextualSpacing/>
              <w:jc w:val="both"/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</w:pP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  <w:t>(код и наименование направления подготовки /специальности, направленности)</w:t>
            </w:r>
          </w:p>
          <w:p w14:paraId="5D22B0F0" w14:textId="5303480D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pacing w:val="1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 xml:space="preserve">проходил (а) </w:t>
            </w:r>
            <w:r w:rsidRPr="000E038E">
              <w:rPr>
                <w:rFonts w:ascii="Times New Roman" w:hAnsi="Times New Roman" w:cs="Times New Roman"/>
                <w:i/>
                <w:spacing w:val="1"/>
                <w:lang w:eastAsia="ru-RU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i/>
                <w:spacing w:val="1"/>
                <w:lang w:eastAsia="ru-RU"/>
              </w:rPr>
              <w:t>___</w:t>
            </w:r>
            <w:r w:rsidRPr="000E038E">
              <w:rPr>
                <w:rFonts w:ascii="Times New Roman" w:hAnsi="Times New Roman" w:cs="Times New Roman"/>
                <w:i/>
                <w:spacing w:val="1"/>
                <w:lang w:eastAsia="ru-RU"/>
              </w:rPr>
              <w:t>____________</w:t>
            </w:r>
          </w:p>
          <w:p w14:paraId="16EAC680" w14:textId="77777777" w:rsidR="000E038E" w:rsidRPr="000E038E" w:rsidRDefault="000E038E" w:rsidP="000E038E">
            <w:pPr>
              <w:tabs>
                <w:tab w:val="left" w:pos="1276"/>
              </w:tabs>
              <w:spacing w:after="0" w:line="240" w:lineRule="auto"/>
              <w:ind w:firstLine="1701"/>
              <w:contextualSpacing/>
              <w:jc w:val="both"/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</w:pP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  <w:tab/>
              <w:t>(вид практики)</w:t>
            </w:r>
          </w:p>
          <w:p w14:paraId="47CDD1C6" w14:textId="3B94EC8C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hAnsi="Times New Roman" w:cs="Times New Roman"/>
                <w:i/>
                <w:spacing w:val="1"/>
                <w:lang w:eastAsia="ru-RU"/>
              </w:rPr>
              <w:t xml:space="preserve"> 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в ________________________________________________________________________</w:t>
            </w:r>
            <w:r>
              <w:rPr>
                <w:rFonts w:ascii="Times New Roman" w:hAnsi="Times New Roman" w:cs="Times New Roman"/>
                <w:spacing w:val="1"/>
                <w:lang w:eastAsia="ru-RU"/>
              </w:rPr>
              <w:t>__________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</w:t>
            </w:r>
          </w:p>
          <w:p w14:paraId="3DF57864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                                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(полное наименование организации, учреждения, предприятия)</w:t>
            </w:r>
          </w:p>
          <w:p w14:paraId="0D18578B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79E32059" w14:textId="77777777" w:rsidR="000E038E" w:rsidRPr="000E038E" w:rsidRDefault="000E038E" w:rsidP="000E03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8E">
              <w:rPr>
                <w:rFonts w:ascii="Times New Roman" w:hAnsi="Times New Roman" w:cs="Times New Roman"/>
                <w:sz w:val="24"/>
                <w:szCs w:val="24"/>
              </w:rPr>
      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      </w:r>
          </w:p>
          <w:p w14:paraId="195CE0A8" w14:textId="77777777" w:rsidR="000E038E" w:rsidRPr="000E038E" w:rsidRDefault="000E038E" w:rsidP="000E03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4699"/>
              <w:gridCol w:w="850"/>
              <w:gridCol w:w="993"/>
              <w:gridCol w:w="992"/>
              <w:gridCol w:w="850"/>
            </w:tblGrid>
            <w:tr w:rsidR="000E038E" w:rsidRPr="000E038E" w14:paraId="3FBF02F6" w14:textId="77777777" w:rsidTr="001B39C0">
              <w:trPr>
                <w:cantSplit/>
                <w:trHeight w:val="103"/>
                <w:tblHeader/>
              </w:trPr>
              <w:tc>
                <w:tcPr>
                  <w:tcW w:w="538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235D48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Критерии оценивания</w:t>
                  </w:r>
                </w:p>
              </w:tc>
              <w:tc>
                <w:tcPr>
                  <w:tcW w:w="36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E5B3D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Шкала оценивания</w:t>
                  </w:r>
                </w:p>
              </w:tc>
            </w:tr>
            <w:tr w:rsidR="000E038E" w:rsidRPr="000E038E" w14:paraId="742EB88C" w14:textId="77777777" w:rsidTr="001B39C0">
              <w:trPr>
                <w:cantSplit/>
                <w:trHeight w:val="103"/>
                <w:tblHeader/>
              </w:trPr>
              <w:tc>
                <w:tcPr>
                  <w:tcW w:w="5387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E15C01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35486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E816E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83041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FF88B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0E038E" w:rsidRPr="000E038E" w14:paraId="66219891" w14:textId="77777777" w:rsidTr="001B39C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6ABAB6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89A8A9" w14:textId="77777777" w:rsidR="000E038E" w:rsidRPr="000E038E" w:rsidRDefault="000E038E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 практической  деятельности  студента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865B6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2DCF1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303FB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1CACE6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E038E" w:rsidRPr="000E038E" w14:paraId="10DDF757" w14:textId="77777777" w:rsidTr="001B39C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6E88A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73C543" w14:textId="77777777" w:rsidR="000E038E" w:rsidRPr="000E038E" w:rsidRDefault="000E038E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347A0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F8604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51D79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C87283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E038E" w:rsidRPr="000E038E" w14:paraId="1E93620E" w14:textId="77777777" w:rsidTr="001B39C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667FBA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3EC21C" w14:textId="77777777" w:rsidR="000E038E" w:rsidRPr="000E038E" w:rsidRDefault="000E038E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Соответствие дневника прохождения практики, отчета выполняемым заданиям, полнота и точность отражения в них сведений о практике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98735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4F0B2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29A7A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D34E7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725684A" w14:textId="77777777" w:rsidR="000E038E" w:rsidRPr="000E038E" w:rsidRDefault="000E038E" w:rsidP="000E03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E9103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</w:pPr>
          </w:p>
          <w:p w14:paraId="5CADE76C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  <w:t>Практика оценивается (по 5-балльной шкале) _______________________________</w:t>
            </w:r>
          </w:p>
          <w:p w14:paraId="1693F114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449453BF" w14:textId="77777777" w:rsidR="000E038E" w:rsidRP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095DAB2B" w14:textId="77777777" w:rsidR="000E038E" w:rsidRP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697C4FDC" w14:textId="77777777" w:rsidR="000E038E" w:rsidRP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61109073" w14:textId="5C81F475" w:rsidR="000E038E" w:rsidRP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______________________________________                 ____________          __________________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br/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>(наименование должности руководителя практики)</w:t>
            </w:r>
            <w:r w:rsidRPr="000E038E">
              <w:rPr>
                <w:rFonts w:ascii="Times New Roman" w:hAnsi="Times New Roman" w:cs="Times New Roman"/>
                <w:spacing w:val="1"/>
                <w:sz w:val="16"/>
                <w:szCs w:val="16"/>
                <w:lang w:eastAsia="ru-RU"/>
              </w:rPr>
              <w:t xml:space="preserve">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             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(подпись)                                     (И.О. Фамилия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)</w:t>
            </w:r>
          </w:p>
          <w:p w14:paraId="53826A56" w14:textId="77777777" w:rsidR="000E038E" w:rsidRP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</w:p>
          <w:p w14:paraId="4D3647EC" w14:textId="77777777" w:rsidR="000E038E" w:rsidRP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</w:p>
          <w:p w14:paraId="36720B0B" w14:textId="77777777" w:rsidR="000E038E" w:rsidRP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</w:p>
          <w:p w14:paraId="501E6476" w14:textId="77777777" w:rsidR="000E038E" w:rsidRP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</w:p>
          <w:p w14:paraId="3900D6F0" w14:textId="77777777" w:rsidR="000E038E" w:rsidRP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  <w:r w:rsidRPr="000E038E">
              <w:rPr>
                <w:rFonts w:ascii="Times New Roman" w:eastAsia="Calibri" w:hAnsi="Times New Roman" w:cs="Times New Roman"/>
              </w:rPr>
              <w:t xml:space="preserve">    «________» ______________202_ г.</w:t>
            </w:r>
          </w:p>
          <w:p w14:paraId="4F66DAC7" w14:textId="2D1FC5CD" w:rsidR="000E038E" w:rsidRPr="000E038E" w:rsidRDefault="000E038E" w:rsidP="000E03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>
              <w:rPr>
                <w:rFonts w:ascii="Times New Roman" w:eastAsia="Calibri" w:hAnsi="Times New Roman" w:cs="Times New Roman"/>
              </w:rPr>
              <w:t xml:space="preserve">                        </w:t>
            </w:r>
            <w:r w:rsidRPr="000E038E">
              <w:rPr>
                <w:rFonts w:ascii="Times New Roman" w:eastAsia="Calibri" w:hAnsi="Times New Roman" w:cs="Times New Roman"/>
              </w:rPr>
              <w:t xml:space="preserve"> </w:t>
            </w:r>
            <w:r w:rsidRPr="000E038E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(указывается последний день практики)</w:t>
            </w:r>
          </w:p>
          <w:p w14:paraId="1E8E77DE" w14:textId="77777777" w:rsidR="000E038E" w:rsidRPr="000E038E" w:rsidRDefault="000E038E" w:rsidP="000E03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5AF3D3E" w14:textId="77777777" w:rsidR="003A002A" w:rsidRPr="000E038E" w:rsidRDefault="003A002A" w:rsidP="000E03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18"/>
        </w:rPr>
      </w:pPr>
    </w:p>
    <w:sectPr w:rsidR="003A002A" w:rsidRPr="000E038E">
      <w:footerReference w:type="defaul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E2D2DE" w14:textId="77777777" w:rsidR="00950CE3" w:rsidRDefault="00950CE3" w:rsidP="00071E54">
      <w:pPr>
        <w:spacing w:after="0" w:line="240" w:lineRule="auto"/>
      </w:pPr>
      <w:r>
        <w:separator/>
      </w:r>
    </w:p>
  </w:endnote>
  <w:endnote w:type="continuationSeparator" w:id="0">
    <w:p w14:paraId="45EE66AC" w14:textId="77777777" w:rsidR="00950CE3" w:rsidRDefault="00950CE3" w:rsidP="0007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37"/>
      <w:gridCol w:w="690"/>
      <w:gridCol w:w="128"/>
    </w:tblGrid>
    <w:tr w:rsidR="001B39C0" w14:paraId="2297A56F" w14:textId="77777777">
      <w:tc>
        <w:tcPr>
          <w:tcW w:w="8796" w:type="dxa"/>
        </w:tcPr>
        <w:p w14:paraId="1EB02579" w14:textId="77777777" w:rsidR="001B39C0" w:rsidRDefault="001B39C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90"/>
          </w:tblGrid>
          <w:tr w:rsidR="001B39C0" w14:paraId="48BD944A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69A4E60" w14:textId="77777777" w:rsidR="001B39C0" w:rsidRDefault="001B39C0"/>
            </w:tc>
          </w:tr>
        </w:tbl>
        <w:p w14:paraId="2BEEA570" w14:textId="77777777" w:rsidR="001B39C0" w:rsidRDefault="001B39C0"/>
      </w:tc>
      <w:tc>
        <w:tcPr>
          <w:tcW w:w="132" w:type="dxa"/>
        </w:tcPr>
        <w:p w14:paraId="7D4D8942" w14:textId="77777777" w:rsidR="001B39C0" w:rsidRDefault="001B39C0">
          <w:pPr>
            <w:pStyle w:val="EmptyLayoutCell"/>
          </w:pPr>
        </w:p>
      </w:tc>
    </w:tr>
  </w:tbl>
  <w:p w14:paraId="2EB261ED" w14:textId="77777777" w:rsidR="001B39C0" w:rsidRDefault="001B39C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37"/>
      <w:gridCol w:w="690"/>
      <w:gridCol w:w="128"/>
    </w:tblGrid>
    <w:tr w:rsidR="001B39C0" w14:paraId="1213C564" w14:textId="77777777">
      <w:tc>
        <w:tcPr>
          <w:tcW w:w="8796" w:type="dxa"/>
        </w:tcPr>
        <w:p w14:paraId="61983940" w14:textId="77777777" w:rsidR="001B39C0" w:rsidRDefault="001B39C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90"/>
          </w:tblGrid>
          <w:tr w:rsidR="001B39C0" w14:paraId="51ED22A3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7D92F02" w14:textId="77777777" w:rsidR="001B39C0" w:rsidRDefault="001B39C0"/>
            </w:tc>
          </w:tr>
        </w:tbl>
        <w:p w14:paraId="1156A8ED" w14:textId="77777777" w:rsidR="001B39C0" w:rsidRDefault="001B39C0"/>
      </w:tc>
      <w:tc>
        <w:tcPr>
          <w:tcW w:w="132" w:type="dxa"/>
        </w:tcPr>
        <w:p w14:paraId="449B3A2E" w14:textId="77777777" w:rsidR="001B39C0" w:rsidRDefault="001B39C0">
          <w:pPr>
            <w:pStyle w:val="EmptyLayoutCell"/>
          </w:pPr>
        </w:p>
      </w:tc>
    </w:tr>
  </w:tbl>
  <w:p w14:paraId="1B88362B" w14:textId="77777777" w:rsidR="001B39C0" w:rsidRDefault="001B39C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2B881" w14:textId="77777777" w:rsidR="00950CE3" w:rsidRDefault="00950CE3" w:rsidP="00071E54">
      <w:pPr>
        <w:spacing w:after="0" w:line="240" w:lineRule="auto"/>
      </w:pPr>
      <w:r>
        <w:separator/>
      </w:r>
    </w:p>
  </w:footnote>
  <w:footnote w:type="continuationSeparator" w:id="0">
    <w:p w14:paraId="4E74BCD4" w14:textId="77777777" w:rsidR="00950CE3" w:rsidRDefault="00950CE3" w:rsidP="00071E54">
      <w:pPr>
        <w:spacing w:after="0" w:line="240" w:lineRule="auto"/>
      </w:pPr>
      <w:r>
        <w:continuationSeparator/>
      </w:r>
    </w:p>
  </w:footnote>
  <w:footnote w:id="1">
    <w:p w14:paraId="0FECF2D6" w14:textId="77777777" w:rsidR="001B39C0" w:rsidRDefault="001B39C0" w:rsidP="00E575BC">
      <w:pPr>
        <w:pStyle w:val="aa"/>
        <w:ind w:firstLine="28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62A"/>
    <w:multiLevelType w:val="hybridMultilevel"/>
    <w:tmpl w:val="B0A09D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711F8"/>
    <w:multiLevelType w:val="hybridMultilevel"/>
    <w:tmpl w:val="A79808D2"/>
    <w:lvl w:ilvl="0" w:tplc="C9F2E558">
      <w:start w:val="1"/>
      <w:numFmt w:val="decimal"/>
      <w:lvlText w:val="%1)"/>
      <w:lvlJc w:val="left"/>
      <w:pPr>
        <w:tabs>
          <w:tab w:val="num" w:pos="1423"/>
        </w:tabs>
        <w:ind w:left="142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0FB07AF8"/>
    <w:multiLevelType w:val="hybridMultilevel"/>
    <w:tmpl w:val="A3C43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C59D8"/>
    <w:multiLevelType w:val="hybridMultilevel"/>
    <w:tmpl w:val="DFF2C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23F65DCF"/>
    <w:multiLevelType w:val="hybridMultilevel"/>
    <w:tmpl w:val="53C28F02"/>
    <w:lvl w:ilvl="0" w:tplc="84088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1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4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5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6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80E8E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A0589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54F63361"/>
    <w:multiLevelType w:val="hybridMultilevel"/>
    <w:tmpl w:val="A9E40098"/>
    <w:lvl w:ilvl="0" w:tplc="FFFFFFFF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67E57788"/>
    <w:multiLevelType w:val="multilevel"/>
    <w:tmpl w:val="FE408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E95D00"/>
    <w:multiLevelType w:val="hybridMultilevel"/>
    <w:tmpl w:val="3A121B2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7"/>
  </w:num>
  <w:num w:numId="4">
    <w:abstractNumId w:val="11"/>
  </w:num>
  <w:num w:numId="5">
    <w:abstractNumId w:val="4"/>
  </w:num>
  <w:num w:numId="6">
    <w:abstractNumId w:val="19"/>
  </w:num>
  <w:num w:numId="7">
    <w:abstractNumId w:val="1"/>
  </w:num>
  <w:num w:numId="8">
    <w:abstractNumId w:val="20"/>
  </w:num>
  <w:num w:numId="9">
    <w:abstractNumId w:val="17"/>
  </w:num>
  <w:num w:numId="10">
    <w:abstractNumId w:val="22"/>
  </w:num>
  <w:num w:numId="11">
    <w:abstractNumId w:val="16"/>
  </w:num>
  <w:num w:numId="12">
    <w:abstractNumId w:val="12"/>
  </w:num>
  <w:num w:numId="13">
    <w:abstractNumId w:val="9"/>
  </w:num>
  <w:num w:numId="14">
    <w:abstractNumId w:val="6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0"/>
  </w:num>
  <w:num w:numId="20">
    <w:abstractNumId w:val="3"/>
  </w:num>
  <w:num w:numId="21">
    <w:abstractNumId w:val="14"/>
  </w:num>
  <w:num w:numId="22">
    <w:abstractNumId w:val="10"/>
  </w:num>
  <w:num w:numId="23">
    <w:abstractNumId w:val="13"/>
  </w:num>
  <w:num w:numId="24">
    <w:abstractNumId w:val="23"/>
  </w:num>
  <w:num w:numId="25">
    <w:abstractNumId w:val="8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02123"/>
    <w:rsid w:val="00003B9F"/>
    <w:rsid w:val="00025317"/>
    <w:rsid w:val="00030E7A"/>
    <w:rsid w:val="000601CC"/>
    <w:rsid w:val="0006097F"/>
    <w:rsid w:val="00065BE9"/>
    <w:rsid w:val="0006797E"/>
    <w:rsid w:val="00071E54"/>
    <w:rsid w:val="000806DC"/>
    <w:rsid w:val="0008139C"/>
    <w:rsid w:val="0008709C"/>
    <w:rsid w:val="000969BB"/>
    <w:rsid w:val="000A1148"/>
    <w:rsid w:val="000B2DC8"/>
    <w:rsid w:val="000B3B6D"/>
    <w:rsid w:val="000C3C66"/>
    <w:rsid w:val="000C511A"/>
    <w:rsid w:val="000E038E"/>
    <w:rsid w:val="000E049A"/>
    <w:rsid w:val="000E3B7E"/>
    <w:rsid w:val="000E74C6"/>
    <w:rsid w:val="000F200A"/>
    <w:rsid w:val="001038B0"/>
    <w:rsid w:val="0010423E"/>
    <w:rsid w:val="0010797B"/>
    <w:rsid w:val="00122B05"/>
    <w:rsid w:val="00124A2A"/>
    <w:rsid w:val="00131146"/>
    <w:rsid w:val="00143FAC"/>
    <w:rsid w:val="00144040"/>
    <w:rsid w:val="0019308C"/>
    <w:rsid w:val="00197209"/>
    <w:rsid w:val="001A5815"/>
    <w:rsid w:val="001A7B0F"/>
    <w:rsid w:val="001B39C0"/>
    <w:rsid w:val="001F27EF"/>
    <w:rsid w:val="001F45B1"/>
    <w:rsid w:val="001F608D"/>
    <w:rsid w:val="00204F13"/>
    <w:rsid w:val="0020528A"/>
    <w:rsid w:val="00205342"/>
    <w:rsid w:val="0021369C"/>
    <w:rsid w:val="0024179D"/>
    <w:rsid w:val="002653CF"/>
    <w:rsid w:val="002732EA"/>
    <w:rsid w:val="00282AEC"/>
    <w:rsid w:val="002A5AE7"/>
    <w:rsid w:val="002E651F"/>
    <w:rsid w:val="002F70D7"/>
    <w:rsid w:val="002F7A5E"/>
    <w:rsid w:val="00301F38"/>
    <w:rsid w:val="00311966"/>
    <w:rsid w:val="00312306"/>
    <w:rsid w:val="00316452"/>
    <w:rsid w:val="003233F9"/>
    <w:rsid w:val="00330253"/>
    <w:rsid w:val="003348B9"/>
    <w:rsid w:val="00334AD6"/>
    <w:rsid w:val="00337594"/>
    <w:rsid w:val="003719EB"/>
    <w:rsid w:val="00371F46"/>
    <w:rsid w:val="00374012"/>
    <w:rsid w:val="00381505"/>
    <w:rsid w:val="00382D12"/>
    <w:rsid w:val="00383ED6"/>
    <w:rsid w:val="00390445"/>
    <w:rsid w:val="00391479"/>
    <w:rsid w:val="003917E5"/>
    <w:rsid w:val="003A002A"/>
    <w:rsid w:val="003A0953"/>
    <w:rsid w:val="003A1AAD"/>
    <w:rsid w:val="003A588B"/>
    <w:rsid w:val="003A6688"/>
    <w:rsid w:val="003B2294"/>
    <w:rsid w:val="003C49AE"/>
    <w:rsid w:val="003C4E30"/>
    <w:rsid w:val="003D15E6"/>
    <w:rsid w:val="003D2AA8"/>
    <w:rsid w:val="003E55BF"/>
    <w:rsid w:val="003F466C"/>
    <w:rsid w:val="00400D5F"/>
    <w:rsid w:val="0041598E"/>
    <w:rsid w:val="00415B9A"/>
    <w:rsid w:val="00416D5A"/>
    <w:rsid w:val="004219B0"/>
    <w:rsid w:val="00444A97"/>
    <w:rsid w:val="00445A61"/>
    <w:rsid w:val="00445F7A"/>
    <w:rsid w:val="004574BD"/>
    <w:rsid w:val="00462812"/>
    <w:rsid w:val="00471173"/>
    <w:rsid w:val="00473635"/>
    <w:rsid w:val="0049318F"/>
    <w:rsid w:val="004947A7"/>
    <w:rsid w:val="0049660F"/>
    <w:rsid w:val="004A2515"/>
    <w:rsid w:val="004B6377"/>
    <w:rsid w:val="004C1C08"/>
    <w:rsid w:val="004C30A0"/>
    <w:rsid w:val="004F26F1"/>
    <w:rsid w:val="004F3BBB"/>
    <w:rsid w:val="005003BC"/>
    <w:rsid w:val="00514AE3"/>
    <w:rsid w:val="00522F31"/>
    <w:rsid w:val="0053223C"/>
    <w:rsid w:val="00544E34"/>
    <w:rsid w:val="005562C7"/>
    <w:rsid w:val="00564443"/>
    <w:rsid w:val="00571842"/>
    <w:rsid w:val="00577C39"/>
    <w:rsid w:val="00580FE0"/>
    <w:rsid w:val="005825EA"/>
    <w:rsid w:val="00583582"/>
    <w:rsid w:val="005A2FB2"/>
    <w:rsid w:val="005D175D"/>
    <w:rsid w:val="005F5B3E"/>
    <w:rsid w:val="00602C45"/>
    <w:rsid w:val="00633624"/>
    <w:rsid w:val="0065450A"/>
    <w:rsid w:val="006648BF"/>
    <w:rsid w:val="00664C29"/>
    <w:rsid w:val="00680C95"/>
    <w:rsid w:val="006956D8"/>
    <w:rsid w:val="006A09EC"/>
    <w:rsid w:val="006A1511"/>
    <w:rsid w:val="006A32D2"/>
    <w:rsid w:val="006A5701"/>
    <w:rsid w:val="006A6807"/>
    <w:rsid w:val="006B3F16"/>
    <w:rsid w:val="006F47F1"/>
    <w:rsid w:val="00701709"/>
    <w:rsid w:val="00714911"/>
    <w:rsid w:val="00721422"/>
    <w:rsid w:val="0072313C"/>
    <w:rsid w:val="00723B21"/>
    <w:rsid w:val="0074683D"/>
    <w:rsid w:val="0078700A"/>
    <w:rsid w:val="007C3FA9"/>
    <w:rsid w:val="007E151D"/>
    <w:rsid w:val="007E4063"/>
    <w:rsid w:val="007F0050"/>
    <w:rsid w:val="007F1D25"/>
    <w:rsid w:val="00800E1F"/>
    <w:rsid w:val="00802486"/>
    <w:rsid w:val="00811A62"/>
    <w:rsid w:val="0081284F"/>
    <w:rsid w:val="00815F6B"/>
    <w:rsid w:val="00816356"/>
    <w:rsid w:val="008637D5"/>
    <w:rsid w:val="008866F7"/>
    <w:rsid w:val="008869C3"/>
    <w:rsid w:val="008B1D4D"/>
    <w:rsid w:val="008B4E27"/>
    <w:rsid w:val="008F1B1F"/>
    <w:rsid w:val="008F3F96"/>
    <w:rsid w:val="009049BE"/>
    <w:rsid w:val="00913C24"/>
    <w:rsid w:val="00923693"/>
    <w:rsid w:val="00930220"/>
    <w:rsid w:val="0094516A"/>
    <w:rsid w:val="00950CE3"/>
    <w:rsid w:val="009529DF"/>
    <w:rsid w:val="00954AC5"/>
    <w:rsid w:val="00962220"/>
    <w:rsid w:val="009B0923"/>
    <w:rsid w:val="009D0764"/>
    <w:rsid w:val="009D3C17"/>
    <w:rsid w:val="009E344E"/>
    <w:rsid w:val="00A0322A"/>
    <w:rsid w:val="00A05BED"/>
    <w:rsid w:val="00A1112F"/>
    <w:rsid w:val="00A14C67"/>
    <w:rsid w:val="00A22C69"/>
    <w:rsid w:val="00A26C24"/>
    <w:rsid w:val="00A354F4"/>
    <w:rsid w:val="00A430BD"/>
    <w:rsid w:val="00A43B5F"/>
    <w:rsid w:val="00A5655E"/>
    <w:rsid w:val="00A61C4E"/>
    <w:rsid w:val="00A63C3B"/>
    <w:rsid w:val="00A70663"/>
    <w:rsid w:val="00A737FE"/>
    <w:rsid w:val="00A821EA"/>
    <w:rsid w:val="00AA2A85"/>
    <w:rsid w:val="00AA561D"/>
    <w:rsid w:val="00AB5586"/>
    <w:rsid w:val="00AB7A56"/>
    <w:rsid w:val="00AC4655"/>
    <w:rsid w:val="00AF5C1E"/>
    <w:rsid w:val="00B041BC"/>
    <w:rsid w:val="00B36DD2"/>
    <w:rsid w:val="00B4333B"/>
    <w:rsid w:val="00B52FCA"/>
    <w:rsid w:val="00B760CC"/>
    <w:rsid w:val="00BA2A78"/>
    <w:rsid w:val="00BC58B2"/>
    <w:rsid w:val="00BD6D07"/>
    <w:rsid w:val="00BE0986"/>
    <w:rsid w:val="00BE3044"/>
    <w:rsid w:val="00BF037E"/>
    <w:rsid w:val="00C01E2B"/>
    <w:rsid w:val="00C05263"/>
    <w:rsid w:val="00C14184"/>
    <w:rsid w:val="00C616AD"/>
    <w:rsid w:val="00C66F2F"/>
    <w:rsid w:val="00C74FC1"/>
    <w:rsid w:val="00C801C0"/>
    <w:rsid w:val="00C847A2"/>
    <w:rsid w:val="00C93C29"/>
    <w:rsid w:val="00CB0653"/>
    <w:rsid w:val="00CB3839"/>
    <w:rsid w:val="00CB7251"/>
    <w:rsid w:val="00CC0D5F"/>
    <w:rsid w:val="00CD3F4E"/>
    <w:rsid w:val="00CE608A"/>
    <w:rsid w:val="00CF37E2"/>
    <w:rsid w:val="00CF7958"/>
    <w:rsid w:val="00D00081"/>
    <w:rsid w:val="00D13107"/>
    <w:rsid w:val="00D20CA0"/>
    <w:rsid w:val="00D2486B"/>
    <w:rsid w:val="00D26117"/>
    <w:rsid w:val="00D30AF7"/>
    <w:rsid w:val="00D64703"/>
    <w:rsid w:val="00D66AA7"/>
    <w:rsid w:val="00D814D9"/>
    <w:rsid w:val="00D93E50"/>
    <w:rsid w:val="00D94748"/>
    <w:rsid w:val="00D969E2"/>
    <w:rsid w:val="00DB31AE"/>
    <w:rsid w:val="00DC0943"/>
    <w:rsid w:val="00DF6554"/>
    <w:rsid w:val="00E159BD"/>
    <w:rsid w:val="00E21D9C"/>
    <w:rsid w:val="00E31CB1"/>
    <w:rsid w:val="00E353A9"/>
    <w:rsid w:val="00E531F8"/>
    <w:rsid w:val="00E53C38"/>
    <w:rsid w:val="00E575BC"/>
    <w:rsid w:val="00E61397"/>
    <w:rsid w:val="00E7134C"/>
    <w:rsid w:val="00E7515C"/>
    <w:rsid w:val="00E75452"/>
    <w:rsid w:val="00E75678"/>
    <w:rsid w:val="00E756A0"/>
    <w:rsid w:val="00E80FD9"/>
    <w:rsid w:val="00EA7F55"/>
    <w:rsid w:val="00EB74E3"/>
    <w:rsid w:val="00EC3723"/>
    <w:rsid w:val="00EC3D77"/>
    <w:rsid w:val="00EC6838"/>
    <w:rsid w:val="00EE58F8"/>
    <w:rsid w:val="00F0125D"/>
    <w:rsid w:val="00F0196B"/>
    <w:rsid w:val="00F3380F"/>
    <w:rsid w:val="00F54C89"/>
    <w:rsid w:val="00F60704"/>
    <w:rsid w:val="00F63FB1"/>
    <w:rsid w:val="00F73785"/>
    <w:rsid w:val="00F77F39"/>
    <w:rsid w:val="00F826BE"/>
    <w:rsid w:val="00F82963"/>
    <w:rsid w:val="00F959B7"/>
    <w:rsid w:val="00FB7FC2"/>
    <w:rsid w:val="00FC0CE5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D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9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customStyle="1" w:styleId="Style10">
    <w:name w:val="Style10"/>
    <w:basedOn w:val="a"/>
    <w:rsid w:val="00F73785"/>
    <w:pPr>
      <w:widowControl w:val="0"/>
      <w:autoSpaceDE w:val="0"/>
      <w:autoSpaceDN w:val="0"/>
      <w:adjustRightInd w:val="0"/>
      <w:spacing w:after="0" w:line="322" w:lineRule="exact"/>
      <w:ind w:firstLine="854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CB065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D969E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32">
    <w:name w:val="c32"/>
    <w:basedOn w:val="a"/>
    <w:rsid w:val="00E3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E31CB1"/>
  </w:style>
  <w:style w:type="paragraph" w:styleId="2">
    <w:name w:val="Body Text Indent 2"/>
    <w:basedOn w:val="a"/>
    <w:link w:val="20"/>
    <w:uiPriority w:val="99"/>
    <w:unhideWhenUsed/>
    <w:rsid w:val="00A63C3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63C3B"/>
  </w:style>
  <w:style w:type="table" w:customStyle="1" w:styleId="21">
    <w:name w:val="Сетка таблицы21"/>
    <w:basedOn w:val="a1"/>
    <w:next w:val="a5"/>
    <w:uiPriority w:val="39"/>
    <w:rsid w:val="00556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5562C7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9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customStyle="1" w:styleId="Style10">
    <w:name w:val="Style10"/>
    <w:basedOn w:val="a"/>
    <w:rsid w:val="00F73785"/>
    <w:pPr>
      <w:widowControl w:val="0"/>
      <w:autoSpaceDE w:val="0"/>
      <w:autoSpaceDN w:val="0"/>
      <w:adjustRightInd w:val="0"/>
      <w:spacing w:after="0" w:line="322" w:lineRule="exact"/>
      <w:ind w:firstLine="854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CB065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D969E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32">
    <w:name w:val="c32"/>
    <w:basedOn w:val="a"/>
    <w:rsid w:val="00E3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E31CB1"/>
  </w:style>
  <w:style w:type="paragraph" w:styleId="2">
    <w:name w:val="Body Text Indent 2"/>
    <w:basedOn w:val="a"/>
    <w:link w:val="20"/>
    <w:uiPriority w:val="99"/>
    <w:unhideWhenUsed/>
    <w:rsid w:val="00A63C3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63C3B"/>
  </w:style>
  <w:style w:type="table" w:customStyle="1" w:styleId="21">
    <w:name w:val="Сетка таблицы21"/>
    <w:basedOn w:val="a1"/>
    <w:next w:val="a5"/>
    <w:uiPriority w:val="39"/>
    <w:rsid w:val="00556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5562C7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hyperlink" Target="http://www.urait.com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://www.znanium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://www.elibrar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DEE72-85F6-4226-937E-63E2CC522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38</Pages>
  <Words>14360</Words>
  <Characters>81855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12</cp:revision>
  <cp:lastPrinted>2023-07-13T09:31:00Z</cp:lastPrinted>
  <dcterms:created xsi:type="dcterms:W3CDTF">2024-05-05T14:29:00Z</dcterms:created>
  <dcterms:modified xsi:type="dcterms:W3CDTF">2025-11-13T07:30:00Z</dcterms:modified>
</cp:coreProperties>
</file>